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13" w:rsidRDefault="00015B13" w:rsidP="00015B13">
      <w:pPr>
        <w:pStyle w:val="a7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5755" cy="3975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97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B13" w:rsidRDefault="00B101C7" w:rsidP="00015B13">
      <w:pPr>
        <w:pStyle w:val="a7"/>
        <w:rPr>
          <w:b w:val="0"/>
          <w:sz w:val="40"/>
        </w:rPr>
      </w:pPr>
      <w:r>
        <w:rPr>
          <w:b w:val="0"/>
          <w:sz w:val="40"/>
        </w:rPr>
        <w:t>Администрация</w:t>
      </w:r>
    </w:p>
    <w:p w:rsidR="00015B13" w:rsidRDefault="00015B13" w:rsidP="00015B13">
      <w:pPr>
        <w:pStyle w:val="a7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>
        <w:rPr>
          <w:b w:val="0"/>
          <w:sz w:val="40"/>
        </w:rPr>
        <w:t>Озерный</w:t>
      </w:r>
      <w:proofErr w:type="gramEnd"/>
      <w:r>
        <w:rPr>
          <w:b w:val="0"/>
          <w:sz w:val="40"/>
        </w:rPr>
        <w:t xml:space="preserve"> Тверской области</w:t>
      </w:r>
    </w:p>
    <w:p w:rsidR="00015B13" w:rsidRDefault="00015B13" w:rsidP="00015B13">
      <w:pPr>
        <w:pStyle w:val="a7"/>
        <w:tabs>
          <w:tab w:val="left" w:pos="7200"/>
        </w:tabs>
        <w:rPr>
          <w:b w:val="0"/>
          <w:sz w:val="28"/>
          <w:szCs w:val="28"/>
        </w:rPr>
      </w:pPr>
    </w:p>
    <w:p w:rsidR="00015B13" w:rsidRDefault="00015B13" w:rsidP="00015B13">
      <w:pPr>
        <w:pStyle w:val="a4"/>
        <w:tabs>
          <w:tab w:val="left" w:pos="7200"/>
        </w:tabs>
        <w:rPr>
          <w:rFonts w:ascii="Times New Roman" w:hAnsi="Times New Roman" w:cs="Times New Roman"/>
          <w:i w:val="0"/>
        </w:rPr>
      </w:pPr>
    </w:p>
    <w:p w:rsidR="00015B13" w:rsidRDefault="00015B13" w:rsidP="00015B13">
      <w:pPr>
        <w:pStyle w:val="a7"/>
        <w:tabs>
          <w:tab w:val="left" w:pos="7200"/>
        </w:tabs>
        <w:rPr>
          <w:b w:val="0"/>
          <w:color w:val="000000"/>
          <w:spacing w:val="52"/>
          <w:sz w:val="28"/>
          <w:szCs w:val="30"/>
        </w:rPr>
      </w:pPr>
      <w:r>
        <w:rPr>
          <w:b w:val="0"/>
          <w:color w:val="000000"/>
          <w:spacing w:val="52"/>
          <w:sz w:val="28"/>
          <w:szCs w:val="30"/>
        </w:rPr>
        <w:t>ПОСТАНОВЛЕНИЕ</w:t>
      </w:r>
    </w:p>
    <w:p w:rsidR="00015B13" w:rsidRDefault="00015B13" w:rsidP="00015B13">
      <w:pPr>
        <w:pStyle w:val="a7"/>
        <w:tabs>
          <w:tab w:val="left" w:pos="7200"/>
        </w:tabs>
        <w:rPr>
          <w:b w:val="0"/>
          <w:sz w:val="28"/>
          <w:szCs w:val="28"/>
        </w:rPr>
      </w:pPr>
    </w:p>
    <w:p w:rsidR="00015B13" w:rsidRDefault="00015B13" w:rsidP="003C33A0">
      <w:pPr>
        <w:pStyle w:val="a7"/>
        <w:tabs>
          <w:tab w:val="left" w:pos="7200"/>
        </w:tabs>
        <w:jc w:val="left"/>
        <w:rPr>
          <w:b w:val="0"/>
          <w:spacing w:val="-1"/>
          <w:sz w:val="28"/>
          <w:szCs w:val="30"/>
        </w:rPr>
      </w:pPr>
      <w:r>
        <w:rPr>
          <w:color w:val="000000"/>
          <w:spacing w:val="-9"/>
          <w:sz w:val="30"/>
          <w:szCs w:val="30"/>
        </w:rPr>
        <w:br/>
      </w:r>
      <w:r>
        <w:rPr>
          <w:b w:val="0"/>
          <w:spacing w:val="-9"/>
          <w:sz w:val="30"/>
          <w:szCs w:val="30"/>
        </w:rPr>
        <w:t>1</w:t>
      </w:r>
      <w:r w:rsidR="003C33A0">
        <w:rPr>
          <w:b w:val="0"/>
          <w:spacing w:val="-9"/>
          <w:sz w:val="30"/>
          <w:szCs w:val="30"/>
        </w:rPr>
        <w:t>7</w:t>
      </w:r>
      <w:r w:rsidR="003C33A0">
        <w:rPr>
          <w:b w:val="0"/>
          <w:spacing w:val="-9"/>
          <w:sz w:val="28"/>
          <w:szCs w:val="28"/>
        </w:rPr>
        <w:t>.03</w:t>
      </w:r>
      <w:r>
        <w:rPr>
          <w:b w:val="0"/>
          <w:spacing w:val="-9"/>
          <w:sz w:val="28"/>
          <w:szCs w:val="28"/>
        </w:rPr>
        <w:t>.2022</w:t>
      </w:r>
      <w:r>
        <w:rPr>
          <w:b w:val="0"/>
          <w:spacing w:val="-9"/>
          <w:sz w:val="28"/>
          <w:szCs w:val="30"/>
        </w:rPr>
        <w:t xml:space="preserve">          </w:t>
      </w:r>
      <w:r>
        <w:rPr>
          <w:b w:val="0"/>
          <w:sz w:val="30"/>
          <w:szCs w:val="30"/>
        </w:rPr>
        <w:t xml:space="preserve">                                                                                       </w:t>
      </w:r>
      <w:r w:rsidR="003C33A0">
        <w:rPr>
          <w:b w:val="0"/>
          <w:sz w:val="30"/>
          <w:szCs w:val="30"/>
        </w:rPr>
        <w:t xml:space="preserve"> № 54</w:t>
      </w:r>
    </w:p>
    <w:p w:rsidR="00015B13" w:rsidRDefault="00015B13" w:rsidP="00015B13">
      <w:pPr>
        <w:pStyle w:val="1"/>
        <w:numPr>
          <w:ilvl w:val="0"/>
          <w:numId w:val="1"/>
        </w:numPr>
        <w:tabs>
          <w:tab w:val="left" w:pos="0"/>
        </w:tabs>
        <w:rPr>
          <w:color w:val="800000"/>
        </w:rPr>
      </w:pPr>
    </w:p>
    <w:p w:rsidR="00015B13" w:rsidRDefault="00015B13" w:rsidP="00015B13">
      <w:pPr>
        <w:tabs>
          <w:tab w:val="left" w:pos="0"/>
        </w:tabs>
        <w:rPr>
          <w:color w:val="800000"/>
          <w:sz w:val="28"/>
          <w:szCs w:val="34"/>
        </w:rPr>
      </w:pPr>
    </w:p>
    <w:p w:rsidR="00015B13" w:rsidRDefault="00015B13" w:rsidP="00015B13">
      <w:pPr>
        <w:pStyle w:val="1"/>
        <w:numPr>
          <w:ilvl w:val="0"/>
          <w:numId w:val="1"/>
        </w:numPr>
        <w:tabs>
          <w:tab w:val="left" w:pos="0"/>
        </w:tabs>
        <w:jc w:val="center"/>
        <w:rPr>
          <w:b/>
          <w:spacing w:val="-10"/>
          <w:szCs w:val="30"/>
        </w:rPr>
      </w:pPr>
      <w:r>
        <w:rPr>
          <w:b/>
        </w:rPr>
        <w:t xml:space="preserve">О создании постоянно действующего органа управления </w:t>
      </w:r>
      <w:proofErr w:type="gramStart"/>
      <w:r>
        <w:rPr>
          <w:b/>
        </w:rPr>
        <w:t>звена</w:t>
      </w:r>
      <w:proofErr w:type="gramEnd"/>
      <w:r>
        <w:rPr>
          <w:b/>
        </w:rPr>
        <w:t xml:space="preserve"> ЗАТО Озерный Тверской территориальной подсистемы единой государственной системы предупреждения и ликвидации чрезвычайных ситуаций</w:t>
      </w:r>
    </w:p>
    <w:p w:rsidR="00015B13" w:rsidRDefault="00015B13" w:rsidP="00015B13">
      <w:pPr>
        <w:jc w:val="center"/>
        <w:rPr>
          <w:b/>
          <w:sz w:val="28"/>
          <w:szCs w:val="28"/>
        </w:rPr>
      </w:pPr>
    </w:p>
    <w:p w:rsidR="00015B13" w:rsidRDefault="00015B13" w:rsidP="00015B13">
      <w:pPr>
        <w:rPr>
          <w:sz w:val="28"/>
          <w:szCs w:val="28"/>
        </w:rPr>
      </w:pPr>
    </w:p>
    <w:p w:rsidR="00015B13" w:rsidRDefault="00015B13" w:rsidP="00015B13">
      <w:pPr>
        <w:jc w:val="both"/>
        <w:rPr>
          <w:spacing w:val="-2"/>
          <w:sz w:val="28"/>
          <w:szCs w:val="28"/>
        </w:rPr>
      </w:pPr>
      <w:r>
        <w:rPr>
          <w:bCs/>
          <w:spacing w:val="-10"/>
          <w:sz w:val="28"/>
          <w:szCs w:val="30"/>
        </w:rPr>
        <w:t xml:space="preserve">            </w:t>
      </w:r>
      <w:r>
        <w:rPr>
          <w:sz w:val="28"/>
          <w:szCs w:val="28"/>
        </w:rPr>
        <w:t xml:space="preserve">    Во исполнение положений Федерального Закона Российской Федерации</w:t>
      </w:r>
      <w:r>
        <w:rPr>
          <w:spacing w:val="-2"/>
          <w:sz w:val="28"/>
          <w:szCs w:val="28"/>
        </w:rPr>
        <w:t xml:space="preserve"> от 21.12.1994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г. №794 «О единой государственной системе предупреждения и ликвидации чрезвычайных ситуаций», руководствуясь статьей 36 </w:t>
      </w:r>
      <w:proofErr w:type="gramStart"/>
      <w:r>
        <w:rPr>
          <w:spacing w:val="-2"/>
          <w:sz w:val="28"/>
          <w:szCs w:val="28"/>
        </w:rPr>
        <w:t>Устава</w:t>
      </w:r>
      <w:proofErr w:type="gramEnd"/>
      <w:r>
        <w:rPr>
          <w:spacing w:val="-2"/>
          <w:sz w:val="28"/>
          <w:szCs w:val="28"/>
        </w:rPr>
        <w:t xml:space="preserve"> ЗАТО Озерный</w:t>
      </w:r>
      <w:r w:rsidR="00B101C7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администрация постановляет:</w:t>
      </w:r>
    </w:p>
    <w:p w:rsidR="00015B13" w:rsidRDefault="00015B13" w:rsidP="00015B13">
      <w:pPr>
        <w:jc w:val="both"/>
        <w:rPr>
          <w:sz w:val="28"/>
          <w:szCs w:val="28"/>
        </w:rPr>
      </w:pPr>
    </w:p>
    <w:p w:rsidR="00015B13" w:rsidRDefault="00015B13" w:rsidP="00015B13">
      <w:pPr>
        <w:rPr>
          <w:sz w:val="28"/>
          <w:szCs w:val="28"/>
        </w:rPr>
      </w:pPr>
    </w:p>
    <w:p w:rsidR="00015B13" w:rsidRDefault="00415559" w:rsidP="00015B13">
      <w:pPr>
        <w:shd w:val="clear" w:color="auto" w:fill="FFFFFF"/>
        <w:tabs>
          <w:tab w:val="left" w:pos="1214"/>
        </w:tabs>
        <w:spacing w:line="322" w:lineRule="exact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   </w:t>
      </w:r>
      <w:r w:rsidR="00015B13">
        <w:rPr>
          <w:spacing w:val="5"/>
          <w:sz w:val="28"/>
          <w:szCs w:val="28"/>
        </w:rPr>
        <w:t xml:space="preserve">1. Возложить функции постоянно действующего органа управления </w:t>
      </w:r>
      <w:proofErr w:type="gramStart"/>
      <w:r w:rsidR="00015B13">
        <w:rPr>
          <w:spacing w:val="5"/>
          <w:sz w:val="28"/>
          <w:szCs w:val="28"/>
        </w:rPr>
        <w:t>звена</w:t>
      </w:r>
      <w:proofErr w:type="gramEnd"/>
      <w:r w:rsidR="00015B13">
        <w:rPr>
          <w:spacing w:val="5"/>
          <w:sz w:val="28"/>
          <w:szCs w:val="28"/>
        </w:rPr>
        <w:t xml:space="preserve"> ЗАТО Озерный Тверской территориальной подсистемы единой государственной системы предупреждения и ликвидации чрезвычайных ситуаций на отдел мобилизационной подготовки, делам </w:t>
      </w:r>
      <w:r w:rsidR="008049B3">
        <w:rPr>
          <w:spacing w:val="5"/>
          <w:sz w:val="28"/>
          <w:szCs w:val="28"/>
        </w:rPr>
        <w:t>гражданской обороны и чрезвычайных ситуаций</w:t>
      </w:r>
      <w:r w:rsidR="00015B13">
        <w:rPr>
          <w:spacing w:val="5"/>
          <w:sz w:val="28"/>
          <w:szCs w:val="28"/>
        </w:rPr>
        <w:t xml:space="preserve"> администрации ЗАТО Озерный.</w:t>
      </w:r>
    </w:p>
    <w:p w:rsidR="00015B13" w:rsidRDefault="00415559" w:rsidP="00015B13">
      <w:pPr>
        <w:shd w:val="clear" w:color="auto" w:fill="FFFFFF"/>
        <w:tabs>
          <w:tab w:val="left" w:pos="0"/>
        </w:tabs>
        <w:spacing w:line="322" w:lineRule="exact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</w:t>
      </w:r>
      <w:r w:rsidR="00015B13">
        <w:rPr>
          <w:spacing w:val="1"/>
          <w:sz w:val="28"/>
          <w:szCs w:val="28"/>
        </w:rPr>
        <w:t xml:space="preserve">2. Утвердить Положение об отделе мобилизационной подготовки, делам </w:t>
      </w:r>
      <w:r w:rsidR="008049B3">
        <w:rPr>
          <w:spacing w:val="5"/>
          <w:sz w:val="28"/>
          <w:szCs w:val="28"/>
        </w:rPr>
        <w:t>гражданской обороны и чрезвычайных ситуаций</w:t>
      </w:r>
      <w:r w:rsidR="008049B3">
        <w:rPr>
          <w:spacing w:val="1"/>
          <w:sz w:val="28"/>
          <w:szCs w:val="28"/>
        </w:rPr>
        <w:t xml:space="preserve"> </w:t>
      </w:r>
      <w:proofErr w:type="gramStart"/>
      <w:r w:rsidR="00015B13">
        <w:rPr>
          <w:spacing w:val="1"/>
          <w:sz w:val="28"/>
          <w:szCs w:val="28"/>
        </w:rPr>
        <w:t>администрации</w:t>
      </w:r>
      <w:proofErr w:type="gramEnd"/>
      <w:r w:rsidR="00015B13">
        <w:rPr>
          <w:spacing w:val="1"/>
          <w:sz w:val="28"/>
          <w:szCs w:val="28"/>
        </w:rPr>
        <w:t xml:space="preserve"> ЗАТО Озерный (приложение).</w:t>
      </w:r>
    </w:p>
    <w:p w:rsidR="00015B13" w:rsidRDefault="00415559" w:rsidP="00015B13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015B13">
        <w:rPr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015B13">
        <w:rPr>
          <w:sz w:val="28"/>
          <w:szCs w:val="28"/>
        </w:rPr>
        <w:t>образования</w:t>
      </w:r>
      <w:proofErr w:type="gramEnd"/>
      <w:r w:rsidR="00015B13">
        <w:rPr>
          <w:sz w:val="28"/>
          <w:szCs w:val="28"/>
        </w:rPr>
        <w:t xml:space="preserve"> ЗАТО Озерный в сети Интернет (</w:t>
      </w:r>
      <w:hyperlink r:id="rId6" w:history="1">
        <w:r w:rsidRPr="00B6686C">
          <w:rPr>
            <w:rStyle w:val="ac"/>
            <w:sz w:val="28"/>
            <w:szCs w:val="28"/>
          </w:rPr>
          <w:t>www.ozerny.ru</w:t>
        </w:r>
      </w:hyperlink>
      <w:r w:rsidR="00015B13">
        <w:rPr>
          <w:sz w:val="28"/>
          <w:szCs w:val="28"/>
        </w:rPr>
        <w:t>).</w:t>
      </w:r>
    </w:p>
    <w:p w:rsidR="00415559" w:rsidRDefault="00415559" w:rsidP="00415559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Настоящее постановление вступает в силу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>.</w:t>
      </w:r>
    </w:p>
    <w:p w:rsidR="00415559" w:rsidRDefault="00415559" w:rsidP="00015B13">
      <w:pPr>
        <w:tabs>
          <w:tab w:val="left" w:pos="567"/>
          <w:tab w:val="left" w:pos="1134"/>
        </w:tabs>
        <w:suppressAutoHyphens w:val="0"/>
        <w:jc w:val="both"/>
      </w:pPr>
    </w:p>
    <w:p w:rsidR="00015B13" w:rsidRDefault="00015B13" w:rsidP="00015B13">
      <w:pPr>
        <w:shd w:val="clear" w:color="auto" w:fill="FFFFFF"/>
        <w:tabs>
          <w:tab w:val="left" w:pos="0"/>
        </w:tabs>
        <w:spacing w:line="322" w:lineRule="exact"/>
        <w:ind w:hanging="15"/>
        <w:jc w:val="both"/>
        <w:rPr>
          <w:spacing w:val="5"/>
          <w:sz w:val="28"/>
          <w:szCs w:val="28"/>
        </w:rPr>
      </w:pPr>
    </w:p>
    <w:p w:rsidR="00015B13" w:rsidRDefault="00015B13" w:rsidP="00015B13">
      <w:pPr>
        <w:shd w:val="clear" w:color="auto" w:fill="FFFFFF"/>
        <w:spacing w:line="322" w:lineRule="exact"/>
        <w:ind w:left="29" w:right="293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                  Н.А. Яковлева</w:t>
      </w:r>
    </w:p>
    <w:tbl>
      <w:tblPr>
        <w:tblW w:w="3375" w:type="dxa"/>
        <w:tblInd w:w="6768" w:type="dxa"/>
        <w:tblLayout w:type="fixed"/>
        <w:tblLook w:val="04A0"/>
      </w:tblPr>
      <w:tblGrid>
        <w:gridCol w:w="3375"/>
      </w:tblGrid>
      <w:tr w:rsidR="00015B13" w:rsidTr="00015B13">
        <w:tc>
          <w:tcPr>
            <w:tcW w:w="3369" w:type="dxa"/>
            <w:hideMark/>
          </w:tcPr>
          <w:p w:rsidR="00015B13" w:rsidRPr="0056174C" w:rsidRDefault="00015B13">
            <w:pPr>
              <w:snapToGrid w:val="0"/>
              <w:jc w:val="right"/>
              <w:rPr>
                <w:sz w:val="24"/>
                <w:szCs w:val="24"/>
              </w:rPr>
            </w:pPr>
            <w:r w:rsidRPr="0056174C">
              <w:rPr>
                <w:sz w:val="24"/>
                <w:szCs w:val="24"/>
              </w:rPr>
              <w:lastRenderedPageBreak/>
              <w:t>Приложение</w:t>
            </w:r>
          </w:p>
          <w:p w:rsidR="00015B13" w:rsidRPr="0056174C" w:rsidRDefault="00015B13">
            <w:pPr>
              <w:jc w:val="right"/>
              <w:rPr>
                <w:sz w:val="24"/>
                <w:szCs w:val="24"/>
              </w:rPr>
            </w:pPr>
            <w:r w:rsidRPr="0056174C">
              <w:rPr>
                <w:sz w:val="24"/>
                <w:szCs w:val="24"/>
              </w:rPr>
              <w:t>к постановлени</w:t>
            </w:r>
            <w:r w:rsidR="008049B3" w:rsidRPr="0056174C">
              <w:rPr>
                <w:sz w:val="24"/>
                <w:szCs w:val="24"/>
              </w:rPr>
              <w:t>ю</w:t>
            </w:r>
            <w:r w:rsidRPr="0056174C">
              <w:rPr>
                <w:sz w:val="24"/>
                <w:szCs w:val="24"/>
              </w:rPr>
              <w:t xml:space="preserve"> </w:t>
            </w:r>
          </w:p>
          <w:p w:rsidR="00015B13" w:rsidRPr="0056174C" w:rsidRDefault="00015B13">
            <w:pPr>
              <w:jc w:val="right"/>
              <w:rPr>
                <w:sz w:val="24"/>
                <w:szCs w:val="24"/>
              </w:rPr>
            </w:pPr>
            <w:proofErr w:type="gramStart"/>
            <w:r w:rsidRPr="0056174C">
              <w:rPr>
                <w:sz w:val="24"/>
                <w:szCs w:val="24"/>
              </w:rPr>
              <w:t>администрации</w:t>
            </w:r>
            <w:proofErr w:type="gramEnd"/>
            <w:r w:rsidRPr="0056174C">
              <w:rPr>
                <w:sz w:val="24"/>
                <w:szCs w:val="24"/>
              </w:rPr>
              <w:t xml:space="preserve"> ЗАТО Озерный</w:t>
            </w:r>
          </w:p>
          <w:p w:rsidR="00015B13" w:rsidRDefault="003C33A0">
            <w:pPr>
              <w:jc w:val="right"/>
              <w:rPr>
                <w:szCs w:val="28"/>
              </w:rPr>
            </w:pPr>
            <w:r>
              <w:rPr>
                <w:sz w:val="24"/>
                <w:szCs w:val="24"/>
              </w:rPr>
              <w:t>От 17.03</w:t>
            </w:r>
            <w:r w:rsidR="00015B13" w:rsidRPr="0056174C">
              <w:rPr>
                <w:sz w:val="24"/>
                <w:szCs w:val="24"/>
              </w:rPr>
              <w:t>.2022 г.</w:t>
            </w:r>
            <w:bookmarkStart w:id="0" w:name="_GoBack"/>
            <w:bookmarkEnd w:id="0"/>
            <w:r w:rsidR="00015B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54</w:t>
            </w:r>
          </w:p>
        </w:tc>
      </w:tr>
    </w:tbl>
    <w:p w:rsidR="00015B13" w:rsidRDefault="00015B13" w:rsidP="00015B13"/>
    <w:p w:rsidR="00015B13" w:rsidRDefault="00015B13" w:rsidP="00015B13"/>
    <w:p w:rsidR="00015B13" w:rsidRDefault="00015B13" w:rsidP="00015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15B13" w:rsidRDefault="00015B13" w:rsidP="00015B1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отделе мобилизационной подготовки, делам </w:t>
      </w:r>
      <w:r w:rsidR="008049B3" w:rsidRPr="008049B3">
        <w:rPr>
          <w:b/>
          <w:spacing w:val="5"/>
          <w:sz w:val="28"/>
          <w:szCs w:val="28"/>
        </w:rPr>
        <w:t>гражданской обороны и чрезвычайных ситуаций</w:t>
      </w:r>
      <w:r w:rsidR="008049B3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Озерный</w:t>
      </w:r>
    </w:p>
    <w:p w:rsidR="008049B3" w:rsidRDefault="008049B3" w:rsidP="00015B13">
      <w:pPr>
        <w:ind w:left="360"/>
        <w:jc w:val="center"/>
        <w:rPr>
          <w:b/>
          <w:bCs/>
          <w:sz w:val="28"/>
          <w:szCs w:val="28"/>
        </w:rPr>
      </w:pPr>
    </w:p>
    <w:p w:rsidR="008049B3" w:rsidRDefault="00015B13" w:rsidP="00015B13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CB4BE4" w:rsidRDefault="008049B3" w:rsidP="00CB4BE4">
      <w:pPr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5B13">
        <w:rPr>
          <w:sz w:val="28"/>
          <w:szCs w:val="28"/>
        </w:rPr>
        <w:t xml:space="preserve">1.1. Отдел мобилизационной подготовки, делам гражданской обороны и чрезвычайных ситуаций </w:t>
      </w:r>
      <w:proofErr w:type="gramStart"/>
      <w:r w:rsidR="00015B13">
        <w:rPr>
          <w:sz w:val="28"/>
          <w:szCs w:val="28"/>
        </w:rPr>
        <w:t>администрации</w:t>
      </w:r>
      <w:proofErr w:type="gramEnd"/>
      <w:r w:rsidR="00015B13">
        <w:rPr>
          <w:sz w:val="28"/>
          <w:szCs w:val="28"/>
        </w:rPr>
        <w:t xml:space="preserve"> ЗАТО Озерный</w:t>
      </w:r>
      <w:r w:rsidR="00546B39">
        <w:rPr>
          <w:sz w:val="28"/>
          <w:szCs w:val="28"/>
        </w:rPr>
        <w:t xml:space="preserve"> </w:t>
      </w:r>
      <w:r w:rsidR="00015B13">
        <w:rPr>
          <w:sz w:val="28"/>
          <w:szCs w:val="28"/>
        </w:rPr>
        <w:t>(далее – Отдел МП</w:t>
      </w:r>
      <w:r w:rsidR="00546B39">
        <w:rPr>
          <w:sz w:val="28"/>
          <w:szCs w:val="28"/>
        </w:rPr>
        <w:t xml:space="preserve">, делам </w:t>
      </w:r>
      <w:r w:rsidR="00015B13">
        <w:rPr>
          <w:sz w:val="28"/>
          <w:szCs w:val="28"/>
        </w:rPr>
        <w:t>ГО и ЧС)</w:t>
      </w:r>
      <w:r>
        <w:rPr>
          <w:sz w:val="28"/>
          <w:szCs w:val="28"/>
        </w:rPr>
        <w:t xml:space="preserve"> является </w:t>
      </w:r>
      <w:r w:rsidR="00CB4BE4">
        <w:rPr>
          <w:spacing w:val="5"/>
          <w:sz w:val="28"/>
          <w:szCs w:val="28"/>
        </w:rPr>
        <w:t xml:space="preserve">постоянно действующим органом управления звена ЗАТО Озерный Тверской территориальной подсистемы единой государственной системы предупреждения и ликвидации чрезвычайных ситуаций. </w:t>
      </w:r>
    </w:p>
    <w:p w:rsidR="00015B13" w:rsidRDefault="00CB4BE4" w:rsidP="00CB4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15B13">
        <w:rPr>
          <w:sz w:val="28"/>
          <w:szCs w:val="28"/>
        </w:rPr>
        <w:t>1.2. Отдел МП</w:t>
      </w:r>
      <w:r w:rsidR="00546B39">
        <w:rPr>
          <w:sz w:val="28"/>
          <w:szCs w:val="28"/>
        </w:rPr>
        <w:t>, делам</w:t>
      </w:r>
      <w:r w:rsidR="00015B13">
        <w:rPr>
          <w:sz w:val="28"/>
          <w:szCs w:val="28"/>
        </w:rPr>
        <w:t xml:space="preserve"> ГО и ЧС в своей деятельности руководствуется Конституцией РФ, федеральными законами, указами Президента РФ, постановлениями и распоряжениями Правительства РФ, законодательством </w:t>
      </w:r>
      <w:r>
        <w:rPr>
          <w:sz w:val="28"/>
          <w:szCs w:val="28"/>
        </w:rPr>
        <w:t>Тверской области</w:t>
      </w:r>
      <w:r w:rsidR="00015B13">
        <w:rPr>
          <w:sz w:val="28"/>
          <w:szCs w:val="28"/>
        </w:rPr>
        <w:t xml:space="preserve">, приказами и распоряжениями начальника Главного управления МЧС России по </w:t>
      </w:r>
      <w:r>
        <w:rPr>
          <w:sz w:val="28"/>
          <w:szCs w:val="28"/>
        </w:rPr>
        <w:t>Тверской области</w:t>
      </w:r>
      <w:r w:rsidR="00015B13">
        <w:rPr>
          <w:sz w:val="28"/>
          <w:szCs w:val="28"/>
        </w:rPr>
        <w:t xml:space="preserve">, </w:t>
      </w:r>
      <w:proofErr w:type="gramStart"/>
      <w:r w:rsidR="00015B13">
        <w:rPr>
          <w:sz w:val="28"/>
          <w:szCs w:val="28"/>
        </w:rPr>
        <w:t>Уставом</w:t>
      </w:r>
      <w:proofErr w:type="gramEnd"/>
      <w:r w:rsidR="00015B13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 w:rsidR="00015B13">
        <w:rPr>
          <w:sz w:val="28"/>
          <w:szCs w:val="28"/>
        </w:rPr>
        <w:t xml:space="preserve">, нормативно-правовыми актами </w:t>
      </w:r>
      <w:r>
        <w:rPr>
          <w:sz w:val="28"/>
          <w:szCs w:val="28"/>
        </w:rPr>
        <w:t>ЗАТО Озерный</w:t>
      </w:r>
      <w:r w:rsidR="00015B13">
        <w:rPr>
          <w:sz w:val="28"/>
          <w:szCs w:val="28"/>
        </w:rPr>
        <w:t xml:space="preserve"> и настоящим Положением.</w:t>
      </w:r>
    </w:p>
    <w:p w:rsidR="00015B13" w:rsidRDefault="00015B13" w:rsidP="00546B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Отдел МП</w:t>
      </w:r>
      <w:r w:rsidR="00546B39">
        <w:rPr>
          <w:sz w:val="28"/>
          <w:szCs w:val="28"/>
        </w:rPr>
        <w:t>, делам</w:t>
      </w:r>
      <w:r>
        <w:rPr>
          <w:sz w:val="28"/>
          <w:szCs w:val="28"/>
        </w:rPr>
        <w:t xml:space="preserve"> ГО и ЧС является самостоятельным структурным подразделением </w:t>
      </w:r>
      <w:proofErr w:type="gramStart"/>
      <w:r w:rsidR="00546B39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proofErr w:type="gramEnd"/>
      <w:r>
        <w:rPr>
          <w:sz w:val="28"/>
          <w:szCs w:val="28"/>
        </w:rPr>
        <w:t xml:space="preserve"> ЗАТО Озерный, не наделенным статусом юридического лица.</w:t>
      </w:r>
    </w:p>
    <w:p w:rsidR="00015B13" w:rsidRDefault="00015B13" w:rsidP="00546B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Отдел МП</w:t>
      </w:r>
      <w:r w:rsidR="00546B39">
        <w:rPr>
          <w:color w:val="000000"/>
          <w:sz w:val="28"/>
          <w:szCs w:val="28"/>
        </w:rPr>
        <w:t>, делам</w:t>
      </w:r>
      <w:r>
        <w:rPr>
          <w:color w:val="000000"/>
          <w:sz w:val="28"/>
          <w:szCs w:val="28"/>
        </w:rPr>
        <w:t xml:space="preserve"> ГО и </w:t>
      </w:r>
      <w:proofErr w:type="gramStart"/>
      <w:r>
        <w:rPr>
          <w:color w:val="000000"/>
          <w:sz w:val="28"/>
          <w:szCs w:val="28"/>
        </w:rPr>
        <w:t>ЧС</w:t>
      </w:r>
      <w:proofErr w:type="gramEnd"/>
      <w:r>
        <w:rPr>
          <w:color w:val="000000"/>
          <w:sz w:val="28"/>
          <w:szCs w:val="28"/>
        </w:rPr>
        <w:t xml:space="preserve"> ЗАТО Озерный осуществляет деятельность</w:t>
      </w:r>
      <w:r w:rsidR="00546B39">
        <w:rPr>
          <w:color w:val="000000"/>
          <w:sz w:val="28"/>
          <w:szCs w:val="28"/>
        </w:rPr>
        <w:t xml:space="preserve"> по следующим направлениям</w:t>
      </w:r>
      <w:r>
        <w:rPr>
          <w:color w:val="000000"/>
          <w:sz w:val="28"/>
          <w:szCs w:val="28"/>
        </w:rPr>
        <w:t>:</w:t>
      </w:r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15B13">
        <w:rPr>
          <w:color w:val="000000"/>
          <w:sz w:val="28"/>
          <w:szCs w:val="28"/>
        </w:rPr>
        <w:t xml:space="preserve">- мобилизационной подготовки, мобилизации и обороны, </w:t>
      </w:r>
      <w:proofErr w:type="gramStart"/>
      <w:r w:rsidR="00015B13">
        <w:rPr>
          <w:color w:val="000000"/>
          <w:sz w:val="28"/>
          <w:szCs w:val="28"/>
        </w:rPr>
        <w:t>определенных</w:t>
      </w:r>
      <w:proofErr w:type="gramEnd"/>
      <w:r w:rsidR="00015B13">
        <w:rPr>
          <w:color w:val="000000"/>
          <w:sz w:val="28"/>
          <w:szCs w:val="28"/>
        </w:rPr>
        <w:t xml:space="preserve"> законодательством Российской Федерации;</w:t>
      </w:r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015B13">
        <w:rPr>
          <w:color w:val="000000"/>
          <w:sz w:val="28"/>
          <w:szCs w:val="28"/>
        </w:rPr>
        <w:t>- территориальной обороны, определенных Положением о территориальной обороне в РФ;</w:t>
      </w:r>
      <w:proofErr w:type="gramEnd"/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15B13">
        <w:rPr>
          <w:color w:val="000000"/>
          <w:sz w:val="28"/>
          <w:szCs w:val="28"/>
        </w:rPr>
        <w:t xml:space="preserve">- гражданской обороны, определенных Положением об организации и ведении гражданской обороны </w:t>
      </w:r>
      <w:proofErr w:type="gramStart"/>
      <w:r w:rsidR="00015B13">
        <w:rPr>
          <w:color w:val="000000"/>
          <w:sz w:val="28"/>
          <w:szCs w:val="28"/>
        </w:rPr>
        <w:t>в</w:t>
      </w:r>
      <w:proofErr w:type="gramEnd"/>
      <w:r w:rsidR="00015B13">
        <w:rPr>
          <w:color w:val="000000"/>
          <w:sz w:val="28"/>
          <w:szCs w:val="28"/>
        </w:rPr>
        <w:t xml:space="preserve"> ЗАТО Озерный;</w:t>
      </w:r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обеспечения безопасности людей на водных объектах, охране их жизни и здоровья, пожарной безопасности, предупреждения, ликвидации чрезвычайных ситуаций природного и техногенного характера, определенных Положением о комиссии по предупреждению и ликвидации чрезвычайных ситуаций и обеспечению пожарной </w:t>
      </w:r>
      <w:proofErr w:type="gramStart"/>
      <w:r w:rsidR="00015B13">
        <w:rPr>
          <w:color w:val="000000"/>
          <w:sz w:val="28"/>
          <w:szCs w:val="28"/>
        </w:rPr>
        <w:t>безопасности</w:t>
      </w:r>
      <w:proofErr w:type="gramEnd"/>
      <w:r w:rsidR="00015B13">
        <w:rPr>
          <w:color w:val="000000"/>
          <w:sz w:val="28"/>
          <w:szCs w:val="28"/>
        </w:rPr>
        <w:t xml:space="preserve"> ЗАТО Озерный и иными Положениями, регламентирующими порядок выполнения мероприятий;</w:t>
      </w:r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15B13">
        <w:rPr>
          <w:color w:val="000000"/>
          <w:sz w:val="28"/>
          <w:szCs w:val="28"/>
        </w:rPr>
        <w:t xml:space="preserve">- по участию в профилактике терроризма (в части касающейся), а также в минимизации и (или) ликвидации последствий проявлений терроризма и экстремизма (в части касающейся) на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ЗАТО Озерный, </w:t>
      </w:r>
      <w:r w:rsidR="00015B13">
        <w:rPr>
          <w:color w:val="000000"/>
          <w:sz w:val="28"/>
          <w:szCs w:val="28"/>
        </w:rPr>
        <w:lastRenderedPageBreak/>
        <w:t xml:space="preserve">определенных Положением об антитеррористической комиссии </w:t>
      </w:r>
      <w:r>
        <w:rPr>
          <w:color w:val="000000"/>
          <w:sz w:val="28"/>
          <w:szCs w:val="28"/>
        </w:rPr>
        <w:t>а</w:t>
      </w:r>
      <w:r w:rsidR="00015B13">
        <w:rPr>
          <w:color w:val="000000"/>
          <w:sz w:val="28"/>
          <w:szCs w:val="28"/>
        </w:rPr>
        <w:t>дминистрации ЗАТО Озерный.</w:t>
      </w:r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15B13">
        <w:rPr>
          <w:color w:val="000000"/>
          <w:sz w:val="28"/>
          <w:szCs w:val="28"/>
        </w:rPr>
        <w:t xml:space="preserve">1.5. Отдел МП, </w:t>
      </w:r>
      <w:r>
        <w:rPr>
          <w:color w:val="000000"/>
          <w:sz w:val="28"/>
          <w:szCs w:val="28"/>
        </w:rPr>
        <w:t xml:space="preserve">делам </w:t>
      </w:r>
      <w:r w:rsidR="00015B13">
        <w:rPr>
          <w:color w:val="000000"/>
          <w:sz w:val="28"/>
          <w:szCs w:val="28"/>
        </w:rPr>
        <w:t xml:space="preserve">ГО и ЧС принимает участие в работе комиссий, образованных при </w:t>
      </w:r>
      <w:proofErr w:type="gramStart"/>
      <w:r>
        <w:rPr>
          <w:color w:val="000000"/>
          <w:sz w:val="28"/>
          <w:szCs w:val="28"/>
        </w:rPr>
        <w:t>а</w:t>
      </w:r>
      <w:r w:rsidR="00015B13">
        <w:rPr>
          <w:color w:val="000000"/>
          <w:sz w:val="28"/>
          <w:szCs w:val="28"/>
        </w:rPr>
        <w:t>дминистрации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>:</w:t>
      </w:r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15B1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межведомственная комиссия по обеспечению </w:t>
      </w:r>
      <w:r w:rsidR="00015B13">
        <w:rPr>
          <w:color w:val="000000"/>
          <w:sz w:val="28"/>
          <w:szCs w:val="28"/>
        </w:rPr>
        <w:t>безопасности дорожного движения;</w:t>
      </w:r>
    </w:p>
    <w:p w:rsidR="00015B13" w:rsidRPr="001E3446" w:rsidRDefault="00546B39" w:rsidP="00015B13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15B13">
        <w:rPr>
          <w:color w:val="000000"/>
          <w:sz w:val="28"/>
          <w:szCs w:val="28"/>
        </w:rPr>
        <w:t>- антитеррористическ</w:t>
      </w:r>
      <w:r>
        <w:rPr>
          <w:color w:val="000000"/>
          <w:sz w:val="28"/>
          <w:szCs w:val="28"/>
        </w:rPr>
        <w:t>ая комиссия</w:t>
      </w:r>
      <w:r w:rsidR="00015B13">
        <w:rPr>
          <w:color w:val="000000"/>
          <w:sz w:val="28"/>
          <w:szCs w:val="28"/>
        </w:rPr>
        <w:t>;</w:t>
      </w:r>
      <w:r w:rsidR="00F122B2">
        <w:rPr>
          <w:color w:val="FF0000"/>
          <w:sz w:val="28"/>
          <w:szCs w:val="28"/>
        </w:rPr>
        <w:t xml:space="preserve">    </w:t>
      </w:r>
    </w:p>
    <w:p w:rsidR="00015B13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>- эвакуационн</w:t>
      </w:r>
      <w:r w:rsidR="001E3446">
        <w:rPr>
          <w:color w:val="000000"/>
          <w:sz w:val="28"/>
          <w:szCs w:val="28"/>
        </w:rPr>
        <w:t>ая комиссия</w:t>
      </w:r>
      <w:r w:rsidR="00015B13">
        <w:rPr>
          <w:color w:val="000000"/>
          <w:sz w:val="28"/>
          <w:szCs w:val="28"/>
        </w:rPr>
        <w:t>;</w:t>
      </w:r>
    </w:p>
    <w:p w:rsidR="00015B13" w:rsidRPr="00F122B2" w:rsidRDefault="00546B3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</w:t>
      </w:r>
      <w:r w:rsidR="001E3446">
        <w:rPr>
          <w:color w:val="000000"/>
          <w:sz w:val="28"/>
          <w:szCs w:val="28"/>
        </w:rPr>
        <w:t xml:space="preserve">комиссия </w:t>
      </w:r>
      <w:r w:rsidR="00015B13">
        <w:rPr>
          <w:color w:val="000000"/>
          <w:sz w:val="28"/>
          <w:szCs w:val="28"/>
        </w:rPr>
        <w:t>по предупреждению и ликвидации чрезвычайных ситуаций и обеспечению пожарной безопасности;</w:t>
      </w:r>
    </w:p>
    <w:p w:rsidR="00015B13" w:rsidRDefault="001E344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1.6. Отдел МП, </w:t>
      </w:r>
      <w:r>
        <w:rPr>
          <w:color w:val="000000"/>
          <w:sz w:val="28"/>
          <w:szCs w:val="28"/>
        </w:rPr>
        <w:t xml:space="preserve">делам </w:t>
      </w:r>
      <w:r w:rsidR="00015B13">
        <w:rPr>
          <w:color w:val="000000"/>
          <w:sz w:val="28"/>
          <w:szCs w:val="28"/>
        </w:rPr>
        <w:t xml:space="preserve">ГО и ЧС </w:t>
      </w:r>
      <w:proofErr w:type="gramStart"/>
      <w:r w:rsidR="00015B13">
        <w:rPr>
          <w:color w:val="000000"/>
          <w:sz w:val="28"/>
          <w:szCs w:val="28"/>
        </w:rPr>
        <w:t>администрации</w:t>
      </w:r>
      <w:proofErr w:type="gramEnd"/>
      <w:r w:rsidR="00015B13">
        <w:rPr>
          <w:color w:val="000000"/>
          <w:sz w:val="28"/>
          <w:szCs w:val="28"/>
        </w:rPr>
        <w:t xml:space="preserve"> ЗАТО Озерный является постоянно действующим органом управления, в пределах своих полномочий осуществляет руководство и координацию действий нештатных формирований по выполнению мероприятий гражданской обороны, звена ЗАТО Озерный Тверской территориальной подсистемы единой государственной системы предупреждения и ликвидации чрезвычайных ситуаций, органов управления по делам ГО</w:t>
      </w:r>
      <w:r>
        <w:rPr>
          <w:color w:val="000000"/>
          <w:sz w:val="28"/>
          <w:szCs w:val="28"/>
        </w:rPr>
        <w:t xml:space="preserve"> </w:t>
      </w:r>
      <w:r w:rsidR="00015B13">
        <w:rPr>
          <w:color w:val="000000"/>
          <w:sz w:val="28"/>
          <w:szCs w:val="28"/>
        </w:rPr>
        <w:t>ЧС объектов экономики, подразделений Государственной противопожарной службы.</w:t>
      </w:r>
    </w:p>
    <w:p w:rsidR="00015B13" w:rsidRDefault="001E344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1.7. Отдел МП, </w:t>
      </w:r>
      <w:r>
        <w:rPr>
          <w:color w:val="000000"/>
          <w:sz w:val="28"/>
          <w:szCs w:val="28"/>
        </w:rPr>
        <w:t xml:space="preserve">делам </w:t>
      </w:r>
      <w:r w:rsidR="00015B13">
        <w:rPr>
          <w:color w:val="000000"/>
          <w:sz w:val="28"/>
          <w:szCs w:val="28"/>
        </w:rPr>
        <w:t xml:space="preserve">ГО и ЧС </w:t>
      </w:r>
      <w:proofErr w:type="gramStart"/>
      <w:r w:rsidR="00015B13">
        <w:rPr>
          <w:color w:val="000000"/>
          <w:sz w:val="28"/>
          <w:szCs w:val="28"/>
        </w:rPr>
        <w:t>администрации</w:t>
      </w:r>
      <w:proofErr w:type="gramEnd"/>
      <w:r w:rsidR="00015B13">
        <w:rPr>
          <w:color w:val="000000"/>
          <w:sz w:val="28"/>
          <w:szCs w:val="28"/>
        </w:rPr>
        <w:t xml:space="preserve"> ЗАТО Озерный возглавляет руководитель отдела, который назначается и освобождается от должности решением главы администрации</w:t>
      </w:r>
      <w:r w:rsidR="00D8355E">
        <w:rPr>
          <w:color w:val="000000"/>
          <w:sz w:val="28"/>
          <w:szCs w:val="28"/>
        </w:rPr>
        <w:t xml:space="preserve"> ЗАТО Озерный</w:t>
      </w:r>
      <w:r w:rsidR="00015B13">
        <w:rPr>
          <w:color w:val="000000"/>
          <w:sz w:val="28"/>
          <w:szCs w:val="28"/>
        </w:rPr>
        <w:t>, и несет персональную ответственность за деятельность отдела.</w:t>
      </w:r>
    </w:p>
    <w:p w:rsidR="00015B13" w:rsidRDefault="00D8355E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1.8. Материально-техническое, финансовое, транспортное, информационное обеспечение Отдела МП, </w:t>
      </w:r>
      <w:r>
        <w:rPr>
          <w:color w:val="000000"/>
          <w:sz w:val="28"/>
          <w:szCs w:val="28"/>
        </w:rPr>
        <w:t xml:space="preserve">делам </w:t>
      </w:r>
      <w:r w:rsidR="00015B13">
        <w:rPr>
          <w:color w:val="000000"/>
          <w:sz w:val="28"/>
          <w:szCs w:val="28"/>
        </w:rPr>
        <w:t xml:space="preserve">ГО и ЧС  осуществляется в рамках обеспечения деятельности </w:t>
      </w:r>
      <w:proofErr w:type="gramStart"/>
      <w:r>
        <w:rPr>
          <w:color w:val="000000"/>
          <w:sz w:val="28"/>
          <w:szCs w:val="28"/>
        </w:rPr>
        <w:t>а</w:t>
      </w:r>
      <w:r w:rsidR="00015B13">
        <w:rPr>
          <w:color w:val="000000"/>
          <w:sz w:val="28"/>
          <w:szCs w:val="28"/>
        </w:rPr>
        <w:t>дминистрации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>.</w:t>
      </w:r>
    </w:p>
    <w:p w:rsidR="00015B13" w:rsidRDefault="00D8355E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1.9. Отдел МП, </w:t>
      </w:r>
      <w:r>
        <w:rPr>
          <w:color w:val="000000"/>
          <w:sz w:val="28"/>
          <w:szCs w:val="28"/>
        </w:rPr>
        <w:t xml:space="preserve">делам </w:t>
      </w:r>
      <w:r w:rsidR="00015B13">
        <w:rPr>
          <w:color w:val="000000"/>
          <w:sz w:val="28"/>
          <w:szCs w:val="28"/>
        </w:rPr>
        <w:t xml:space="preserve">ГО и ЧС создается, ликвидируется, реорганизуется в соответствии с решением </w:t>
      </w:r>
      <w:proofErr w:type="gramStart"/>
      <w:r w:rsidR="00015B13">
        <w:rPr>
          <w:color w:val="000000"/>
          <w:sz w:val="28"/>
          <w:szCs w:val="28"/>
        </w:rPr>
        <w:t>Думы</w:t>
      </w:r>
      <w:proofErr w:type="gramEnd"/>
      <w:r w:rsidR="00015B13">
        <w:rPr>
          <w:color w:val="000000"/>
          <w:sz w:val="28"/>
          <w:szCs w:val="28"/>
        </w:rPr>
        <w:t xml:space="preserve"> ЗАТО Озерный.</w:t>
      </w:r>
    </w:p>
    <w:p w:rsidR="00015B13" w:rsidRDefault="00D8355E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1.10. Положение об Отделе МП, ГО и ЧС утверждается постановлением </w:t>
      </w:r>
      <w:proofErr w:type="gramStart"/>
      <w:r w:rsidR="00015B13">
        <w:rPr>
          <w:color w:val="000000"/>
          <w:sz w:val="28"/>
          <w:szCs w:val="28"/>
        </w:rPr>
        <w:t>администрации</w:t>
      </w:r>
      <w:proofErr w:type="gramEnd"/>
      <w:r w:rsidR="00015B13">
        <w:rPr>
          <w:color w:val="000000"/>
          <w:sz w:val="28"/>
          <w:szCs w:val="28"/>
        </w:rPr>
        <w:t xml:space="preserve"> ЗАТО Озерный.</w:t>
      </w:r>
    </w:p>
    <w:p w:rsidR="00D8355E" w:rsidRDefault="00D8355E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355E" w:rsidRPr="00D8355E" w:rsidRDefault="00015B13" w:rsidP="00D835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8355E">
        <w:rPr>
          <w:b/>
          <w:color w:val="000000"/>
          <w:sz w:val="28"/>
          <w:szCs w:val="28"/>
        </w:rPr>
        <w:t>2. Основные полномочия и функции отдела</w:t>
      </w:r>
      <w:r w:rsidR="00D8355E">
        <w:rPr>
          <w:b/>
          <w:color w:val="000000"/>
          <w:sz w:val="28"/>
          <w:szCs w:val="28"/>
        </w:rPr>
        <w:t xml:space="preserve"> МП, делам ГО и ЧС</w:t>
      </w:r>
      <w:r w:rsidRPr="00D8355E">
        <w:rPr>
          <w:b/>
          <w:color w:val="000000"/>
          <w:sz w:val="28"/>
          <w:szCs w:val="28"/>
        </w:rPr>
        <w:t>.</w:t>
      </w:r>
    </w:p>
    <w:p w:rsidR="00015B13" w:rsidRDefault="00D8355E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15B13">
        <w:rPr>
          <w:color w:val="000000"/>
          <w:sz w:val="28"/>
          <w:szCs w:val="28"/>
        </w:rPr>
        <w:t>2.1. В области мобилизационной подготовки, мобилизации и обороны Отдел М</w:t>
      </w:r>
      <w:r>
        <w:rPr>
          <w:color w:val="000000"/>
          <w:sz w:val="28"/>
          <w:szCs w:val="28"/>
        </w:rPr>
        <w:t>П, делам</w:t>
      </w:r>
      <w:r w:rsidR="00015B13">
        <w:rPr>
          <w:color w:val="000000"/>
          <w:sz w:val="28"/>
          <w:szCs w:val="28"/>
        </w:rPr>
        <w:t xml:space="preserve"> ГО</w:t>
      </w:r>
      <w:r>
        <w:rPr>
          <w:color w:val="000000"/>
          <w:sz w:val="28"/>
          <w:szCs w:val="28"/>
        </w:rPr>
        <w:t xml:space="preserve"> и </w:t>
      </w:r>
      <w:r w:rsidR="00015B13">
        <w:rPr>
          <w:color w:val="000000"/>
          <w:sz w:val="28"/>
          <w:szCs w:val="28"/>
        </w:rPr>
        <w:t>ЧС осуществляет следующие полномочия:</w:t>
      </w:r>
    </w:p>
    <w:p w:rsidR="00015B13" w:rsidRDefault="00D8355E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организует, обеспечивает и осуществляет мобилизационную подготовку и мобилизацию на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ЗАТО Озерный;</w:t>
      </w:r>
    </w:p>
    <w:p w:rsidR="00015B13" w:rsidRDefault="00DA65F0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>- осуществляет руководство мобилизационной подготовкой в организациях,</w:t>
      </w:r>
      <w:r w:rsidR="00C94A3D">
        <w:rPr>
          <w:color w:val="000000"/>
          <w:sz w:val="28"/>
          <w:szCs w:val="28"/>
        </w:rPr>
        <w:t xml:space="preserve"> подведомственных </w:t>
      </w:r>
      <w:proofErr w:type="gramStart"/>
      <w:r w:rsidR="00C94A3D">
        <w:rPr>
          <w:color w:val="000000"/>
          <w:sz w:val="28"/>
          <w:szCs w:val="28"/>
        </w:rPr>
        <w:t>администрации</w:t>
      </w:r>
      <w:proofErr w:type="gramEnd"/>
      <w:r w:rsidR="00C94A3D">
        <w:rPr>
          <w:color w:val="000000"/>
          <w:sz w:val="28"/>
          <w:szCs w:val="28"/>
        </w:rPr>
        <w:t xml:space="preserve"> ЗАТО Озерный</w:t>
      </w:r>
      <w:r w:rsidR="00015B13">
        <w:rPr>
          <w:color w:val="000000"/>
          <w:sz w:val="28"/>
          <w:szCs w:val="28"/>
        </w:rPr>
        <w:t>;</w:t>
      </w:r>
    </w:p>
    <w:p w:rsidR="00015B13" w:rsidRDefault="00C94A3D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обеспечивает исполнение (исполняет) требования нормативных правовых актов Президента </w:t>
      </w:r>
      <w:r>
        <w:rPr>
          <w:color w:val="000000"/>
          <w:sz w:val="28"/>
          <w:szCs w:val="28"/>
        </w:rPr>
        <w:t>Российской Федерации</w:t>
      </w:r>
      <w:r w:rsidR="00015B13">
        <w:rPr>
          <w:color w:val="000000"/>
          <w:sz w:val="28"/>
          <w:szCs w:val="28"/>
        </w:rPr>
        <w:t xml:space="preserve">, нормативных правовых актов Правительства </w:t>
      </w:r>
      <w:r>
        <w:rPr>
          <w:color w:val="000000"/>
          <w:sz w:val="28"/>
          <w:szCs w:val="28"/>
        </w:rPr>
        <w:t>Российской Федерации</w:t>
      </w:r>
      <w:r w:rsidR="00015B13">
        <w:rPr>
          <w:color w:val="000000"/>
          <w:sz w:val="28"/>
          <w:szCs w:val="28"/>
        </w:rPr>
        <w:t xml:space="preserve"> и иных нормативных правовых документов в области мобилизационной подготовки и мобилизации;</w:t>
      </w:r>
    </w:p>
    <w:p w:rsidR="00015B13" w:rsidRDefault="00C94A3D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участвует в подготовке проектов </w:t>
      </w:r>
      <w:r>
        <w:rPr>
          <w:color w:val="000000"/>
          <w:sz w:val="28"/>
          <w:szCs w:val="28"/>
        </w:rPr>
        <w:t xml:space="preserve">документов для определения поставщиков (исполнителей) и заключения </w:t>
      </w:r>
      <w:r w:rsidR="00015B13">
        <w:rPr>
          <w:color w:val="000000"/>
          <w:sz w:val="28"/>
          <w:szCs w:val="28"/>
        </w:rPr>
        <w:t xml:space="preserve">муниципальных контрактов с организациями о поставке продукции, проведении работ, выделении сил и </w:t>
      </w:r>
      <w:r w:rsidR="00015B13">
        <w:rPr>
          <w:color w:val="000000"/>
          <w:sz w:val="28"/>
          <w:szCs w:val="28"/>
        </w:rPr>
        <w:lastRenderedPageBreak/>
        <w:t xml:space="preserve">средств, об оказании услуг в целях обеспечения мобилизационной подготовки и мобилизации </w:t>
      </w:r>
      <w:proofErr w:type="gramStart"/>
      <w:r w:rsidR="00015B13">
        <w:rPr>
          <w:color w:val="000000"/>
          <w:sz w:val="28"/>
          <w:szCs w:val="28"/>
        </w:rPr>
        <w:t>в</w:t>
      </w:r>
      <w:proofErr w:type="gramEnd"/>
      <w:r w:rsidR="00015B13">
        <w:rPr>
          <w:color w:val="000000"/>
          <w:sz w:val="28"/>
          <w:szCs w:val="28"/>
        </w:rPr>
        <w:t xml:space="preserve"> ЗАТО Озерный;</w:t>
      </w:r>
    </w:p>
    <w:p w:rsidR="00015B13" w:rsidRDefault="00C94A3D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участвует в проведении мероприятий при объявлении мобилизации по переводу объектов </w:t>
      </w:r>
      <w:proofErr w:type="gramStart"/>
      <w:r w:rsidR="00015B13">
        <w:rPr>
          <w:color w:val="000000"/>
          <w:sz w:val="28"/>
          <w:szCs w:val="28"/>
        </w:rPr>
        <w:t>жизнеобеспечения</w:t>
      </w:r>
      <w:proofErr w:type="gramEnd"/>
      <w:r w:rsidR="00015B13">
        <w:rPr>
          <w:color w:val="000000"/>
          <w:sz w:val="28"/>
          <w:szCs w:val="28"/>
        </w:rPr>
        <w:t xml:space="preserve"> ЗАТО Озерный на работу в условиях военного времени;</w:t>
      </w:r>
    </w:p>
    <w:p w:rsidR="00015B13" w:rsidRDefault="00C94A3D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в случае несостоятельности (банкротства) организаций, имеющих мобилизационные здания (заказы), принимает меры по передаче этих зданий (заказов) другим организациям, деятельность которых связана с деятельностью </w:t>
      </w:r>
      <w:proofErr w:type="gramStart"/>
      <w:r>
        <w:rPr>
          <w:color w:val="000000"/>
          <w:sz w:val="28"/>
          <w:szCs w:val="28"/>
        </w:rPr>
        <w:t>а</w:t>
      </w:r>
      <w:r w:rsidR="00015B13">
        <w:rPr>
          <w:color w:val="000000"/>
          <w:sz w:val="28"/>
          <w:szCs w:val="28"/>
        </w:rPr>
        <w:t>дминистрации</w:t>
      </w:r>
      <w:proofErr w:type="gramEnd"/>
      <w:r w:rsidR="00015B13">
        <w:rPr>
          <w:color w:val="000000"/>
          <w:sz w:val="28"/>
          <w:szCs w:val="28"/>
        </w:rPr>
        <w:t xml:space="preserve"> ЗАТО Озерный или которые находятся в сфере ее ведения;</w:t>
      </w:r>
    </w:p>
    <w:p w:rsidR="00015B13" w:rsidRDefault="00C94A3D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>- во взаимодействии с федеральными органами исполнительной власти проводит мероприятия, обеспечивающие выполнение их мобилизационных планов;</w:t>
      </w:r>
    </w:p>
    <w:p w:rsidR="00015B13" w:rsidRDefault="00C94A3D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оказывает содействие военному комиссариату </w:t>
      </w:r>
      <w:r>
        <w:rPr>
          <w:color w:val="000000"/>
          <w:sz w:val="28"/>
          <w:szCs w:val="28"/>
        </w:rPr>
        <w:t xml:space="preserve">Бологовского района </w:t>
      </w:r>
      <w:r w:rsidR="00015B13">
        <w:rPr>
          <w:color w:val="000000"/>
          <w:sz w:val="28"/>
          <w:szCs w:val="28"/>
        </w:rPr>
        <w:t xml:space="preserve">в </w:t>
      </w:r>
      <w:r w:rsidR="004026B7">
        <w:rPr>
          <w:color w:val="000000"/>
          <w:sz w:val="28"/>
          <w:szCs w:val="28"/>
        </w:rPr>
        <w:t>его</w:t>
      </w:r>
      <w:r w:rsidR="00015B13">
        <w:rPr>
          <w:color w:val="000000"/>
          <w:sz w:val="28"/>
          <w:szCs w:val="28"/>
        </w:rPr>
        <w:t xml:space="preserve"> мобилизационной работе в мирное время и при объявлении мобилизации:</w:t>
      </w:r>
    </w:p>
    <w:p w:rsidR="00015B13" w:rsidRDefault="004026B7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 xml:space="preserve">1) в своевременном оповещении и </w:t>
      </w:r>
      <w:r>
        <w:rPr>
          <w:color w:val="000000"/>
          <w:sz w:val="28"/>
          <w:szCs w:val="28"/>
        </w:rPr>
        <w:t xml:space="preserve">обеспечении </w:t>
      </w:r>
      <w:r w:rsidR="00015B13">
        <w:rPr>
          <w:color w:val="000000"/>
          <w:sz w:val="28"/>
          <w:szCs w:val="28"/>
        </w:rPr>
        <w:t>явк</w:t>
      </w:r>
      <w:r>
        <w:rPr>
          <w:color w:val="000000"/>
          <w:sz w:val="28"/>
          <w:szCs w:val="28"/>
        </w:rPr>
        <w:t>и</w:t>
      </w:r>
      <w:r w:rsidR="00015B13">
        <w:rPr>
          <w:color w:val="000000"/>
          <w:sz w:val="28"/>
          <w:szCs w:val="28"/>
        </w:rPr>
        <w:t xml:space="preserve"> граждан, подлежащих призыву на военную службу по мобилизации, поставке техники на сборные пункты или в воинские части, предоставлении зданий, сооружений, коммуникаций, земельных участков, транспортных и других материальных сре</w:t>
      </w:r>
      <w:proofErr w:type="gramStart"/>
      <w:r w:rsidR="00015B13">
        <w:rPr>
          <w:color w:val="000000"/>
          <w:sz w:val="28"/>
          <w:szCs w:val="28"/>
        </w:rPr>
        <w:t>дств в с</w:t>
      </w:r>
      <w:proofErr w:type="gramEnd"/>
      <w:r w:rsidR="00015B13">
        <w:rPr>
          <w:color w:val="000000"/>
          <w:sz w:val="28"/>
          <w:szCs w:val="28"/>
        </w:rPr>
        <w:t>оответствии с мобилизационными планами;</w:t>
      </w:r>
    </w:p>
    <w:p w:rsidR="00015B13" w:rsidRDefault="004026B7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 xml:space="preserve">2) в организации и обеспечении воинского учета и бронирования на период мобилизации и на военное время граждан, пребывающих в запасе и работающих в </w:t>
      </w:r>
      <w:proofErr w:type="gramStart"/>
      <w:r w:rsidR="00015B13">
        <w:rPr>
          <w:color w:val="000000"/>
          <w:sz w:val="28"/>
          <w:szCs w:val="28"/>
        </w:rPr>
        <w:t>администрации</w:t>
      </w:r>
      <w:proofErr w:type="gramEnd"/>
      <w:r w:rsidR="00015B13">
        <w:rPr>
          <w:color w:val="000000"/>
          <w:sz w:val="28"/>
          <w:szCs w:val="28"/>
        </w:rPr>
        <w:t xml:space="preserve"> ЗАТО Озерный и организациях, </w:t>
      </w:r>
      <w:r>
        <w:rPr>
          <w:color w:val="000000"/>
          <w:sz w:val="28"/>
          <w:szCs w:val="28"/>
        </w:rPr>
        <w:t xml:space="preserve">подведомственных </w:t>
      </w:r>
      <w:r w:rsidR="00015B13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ЗАТО Озерный</w:t>
      </w:r>
      <w:r w:rsidR="00015B13">
        <w:rPr>
          <w:color w:val="000000"/>
          <w:sz w:val="28"/>
          <w:szCs w:val="28"/>
        </w:rPr>
        <w:t>;</w:t>
      </w:r>
    </w:p>
    <w:p w:rsidR="00015B13" w:rsidRPr="00417722" w:rsidRDefault="004026B7" w:rsidP="00015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="00015B13" w:rsidRPr="00417722">
        <w:rPr>
          <w:sz w:val="28"/>
          <w:szCs w:val="28"/>
        </w:rPr>
        <w:t xml:space="preserve">3) в обеспечении представления отчетности по бронированию в порядке, определяемом Правительством </w:t>
      </w:r>
      <w:r w:rsidRPr="00417722">
        <w:rPr>
          <w:sz w:val="28"/>
          <w:szCs w:val="28"/>
        </w:rPr>
        <w:t>Российской Федерации</w:t>
      </w:r>
      <w:r w:rsidR="00015B13" w:rsidRPr="00417722">
        <w:rPr>
          <w:sz w:val="28"/>
          <w:szCs w:val="28"/>
        </w:rPr>
        <w:t>;</w:t>
      </w:r>
    </w:p>
    <w:p w:rsidR="00015B13" w:rsidRDefault="004026B7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>4) в организации в установленном порядке своевременного оповещения и явки граждан, входящих в состав аппарата усиления военного комиссариата.</w:t>
      </w:r>
    </w:p>
    <w:p w:rsidR="00015B13" w:rsidRDefault="004026B7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>- вносит в органы государственной власти</w:t>
      </w:r>
      <w:r>
        <w:rPr>
          <w:color w:val="000000"/>
          <w:sz w:val="28"/>
          <w:szCs w:val="28"/>
        </w:rPr>
        <w:t xml:space="preserve"> Тверской области и органы местного </w:t>
      </w:r>
      <w:proofErr w:type="gramStart"/>
      <w:r>
        <w:rPr>
          <w:color w:val="000000"/>
          <w:sz w:val="28"/>
          <w:szCs w:val="28"/>
        </w:rPr>
        <w:t>самоуправления</w:t>
      </w:r>
      <w:proofErr w:type="gramEnd"/>
      <w:r>
        <w:rPr>
          <w:color w:val="000000"/>
          <w:sz w:val="28"/>
          <w:szCs w:val="28"/>
        </w:rPr>
        <w:t xml:space="preserve"> ЗАТО Озерный</w:t>
      </w:r>
      <w:r w:rsidR="00015B13">
        <w:rPr>
          <w:color w:val="000000"/>
          <w:sz w:val="28"/>
          <w:szCs w:val="28"/>
        </w:rPr>
        <w:t xml:space="preserve"> предложения по совершенствованию мобилизационной подготовки и мобилизации;</w:t>
      </w:r>
    </w:p>
    <w:p w:rsidR="00015B13" w:rsidRDefault="00DF012B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 xml:space="preserve">- во взаимодействии с </w:t>
      </w:r>
      <w:r>
        <w:rPr>
          <w:color w:val="000000"/>
          <w:sz w:val="28"/>
          <w:szCs w:val="28"/>
        </w:rPr>
        <w:t>командованием</w:t>
      </w:r>
      <w:r w:rsidR="00015B13">
        <w:rPr>
          <w:color w:val="000000"/>
          <w:sz w:val="28"/>
          <w:szCs w:val="28"/>
        </w:rPr>
        <w:t xml:space="preserve"> во</w:t>
      </w:r>
      <w:r>
        <w:rPr>
          <w:color w:val="000000"/>
          <w:sz w:val="28"/>
          <w:szCs w:val="28"/>
        </w:rPr>
        <w:t xml:space="preserve">инских частей, расположенных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ЗАТО Озерный,</w:t>
      </w:r>
      <w:r w:rsidR="00015B13">
        <w:rPr>
          <w:color w:val="000000"/>
          <w:sz w:val="28"/>
          <w:szCs w:val="28"/>
        </w:rPr>
        <w:t xml:space="preserve"> в пределах своей компетенции обеспечивает исполнение законодательства</w:t>
      </w:r>
      <w:r>
        <w:rPr>
          <w:color w:val="000000"/>
          <w:sz w:val="28"/>
          <w:szCs w:val="28"/>
        </w:rPr>
        <w:t xml:space="preserve"> Российской Федерации </w:t>
      </w:r>
      <w:r w:rsidR="00015B13">
        <w:rPr>
          <w:color w:val="000000"/>
          <w:sz w:val="28"/>
          <w:szCs w:val="28"/>
        </w:rPr>
        <w:t>в области обороны;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 xml:space="preserve">2.2. В области организации и обеспечения проведения гражданской обороны Отдел МП, </w:t>
      </w:r>
      <w:r>
        <w:rPr>
          <w:color w:val="000000"/>
          <w:sz w:val="28"/>
          <w:szCs w:val="28"/>
        </w:rPr>
        <w:t xml:space="preserve">делам </w:t>
      </w:r>
      <w:r w:rsidR="00015B13">
        <w:rPr>
          <w:color w:val="000000"/>
          <w:sz w:val="28"/>
          <w:szCs w:val="28"/>
        </w:rPr>
        <w:t>ГО и ЧС осуществляет следующие полномочия: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 xml:space="preserve">- проводит мероприятия по гражданской обороне, разрабатывает и реализует План гражданской обороны и защиты населения, План приведения в готовность гражданской </w:t>
      </w:r>
      <w:proofErr w:type="gramStart"/>
      <w:r w:rsidR="00015B13">
        <w:rPr>
          <w:color w:val="000000"/>
          <w:sz w:val="28"/>
          <w:szCs w:val="28"/>
        </w:rPr>
        <w:t>обороны</w:t>
      </w:r>
      <w:proofErr w:type="gramEnd"/>
      <w:r w:rsidR="00015B13">
        <w:rPr>
          <w:color w:val="000000"/>
          <w:sz w:val="28"/>
          <w:szCs w:val="28"/>
        </w:rPr>
        <w:t xml:space="preserve"> ЗАТО Озерный, План основных мероприятий ЗАТО Озерный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организует и проводит подготовку </w:t>
      </w:r>
      <w:proofErr w:type="gramStart"/>
      <w:r w:rsidR="00015B13">
        <w:rPr>
          <w:color w:val="000000"/>
          <w:sz w:val="28"/>
          <w:szCs w:val="28"/>
        </w:rPr>
        <w:t>населения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 xml:space="preserve"> в области гражданской обороны;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015B13">
        <w:rPr>
          <w:color w:val="000000"/>
          <w:sz w:val="28"/>
          <w:szCs w:val="28"/>
        </w:rPr>
        <w:t>- создает и поддерживает в готовности к использованию автоматизированную систему централизованного оповещения населения об опасностях, возникающих при военных конфликтах,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>- проводит мероприятия по подготовке к эвакуации населения, материальных и культурных ценностей в безопасные районы;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>- проводит первоочередные мероприятия по поддержанию устойчивого функционирования организаций в военное время;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>- создает и содержит в целях гражданской обороны запасы продовольствия, медицинских средств</w:t>
      </w:r>
      <w:r>
        <w:rPr>
          <w:color w:val="000000"/>
          <w:sz w:val="28"/>
          <w:szCs w:val="28"/>
        </w:rPr>
        <w:t>, средств</w:t>
      </w:r>
      <w:r w:rsidR="00015B13">
        <w:rPr>
          <w:color w:val="000000"/>
          <w:sz w:val="28"/>
          <w:szCs w:val="28"/>
        </w:rPr>
        <w:t xml:space="preserve"> индивидуальной защиты и иных материальных средств;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>- организует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>- создает и поддерживает в пределах своих полномочий в состоянии готовности силы и средства гражданской обороны, необходимые для решения вопросов местного значения;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15B13">
        <w:rPr>
          <w:color w:val="000000"/>
          <w:sz w:val="28"/>
          <w:szCs w:val="28"/>
        </w:rPr>
        <w:t>- определяет перечень организаций, создающих нештатные формирования по выполнению мероприятий гражданской обороны;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15B13">
        <w:rPr>
          <w:color w:val="000000"/>
          <w:sz w:val="28"/>
          <w:szCs w:val="28"/>
        </w:rPr>
        <w:t xml:space="preserve">- разрабатывает предложения по формированию основ единой государственной политики в области гражданской обороны, в установленном порядке вносит на рассмотрение </w:t>
      </w:r>
      <w:proofErr w:type="gramStart"/>
      <w:r w:rsidR="00015B13">
        <w:rPr>
          <w:color w:val="000000"/>
          <w:sz w:val="28"/>
          <w:szCs w:val="28"/>
        </w:rPr>
        <w:t>Главе</w:t>
      </w:r>
      <w:proofErr w:type="gramEnd"/>
      <w:r w:rsidR="00015B13">
        <w:rPr>
          <w:color w:val="000000"/>
          <w:sz w:val="28"/>
          <w:szCs w:val="28"/>
        </w:rPr>
        <w:t xml:space="preserve"> ЗАТО Озерный;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 xml:space="preserve">- осуществляет в пределах своих полномочий руководство силами и средствами гражданской обороны и муниципального звена ТТП РСЧС на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ЗАТО Озерный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 xml:space="preserve">- координирует в установленном порядке деятельность служб гражданской обороны, действующих на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>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организует и осуществляет в установленном порядке: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1) привлечение организаций, общественных объединений и нештатных аварийно-спасательных формирований гражданской обороны;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2) взаимодействие с органами военного управления и правоохранительными органами</w:t>
      </w:r>
      <w:r>
        <w:rPr>
          <w:color w:val="000000"/>
          <w:sz w:val="28"/>
          <w:szCs w:val="28"/>
        </w:rPr>
        <w:t xml:space="preserve">, расположенными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ЗАТО Озерный,</w:t>
      </w:r>
      <w:r w:rsidR="00015B13">
        <w:rPr>
          <w:color w:val="000000"/>
          <w:sz w:val="28"/>
          <w:szCs w:val="28"/>
        </w:rPr>
        <w:t xml:space="preserve"> при решении задач в области гражданской обороны;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3) разработку проектов нормативных правовых актов органов местного </w:t>
      </w:r>
      <w:proofErr w:type="gramStart"/>
      <w:r w:rsidR="00015B13">
        <w:rPr>
          <w:color w:val="000000"/>
          <w:sz w:val="28"/>
          <w:szCs w:val="28"/>
        </w:rPr>
        <w:t>самоуправления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ЗАТО Озерный </w:t>
      </w:r>
      <w:r w:rsidR="00015B13">
        <w:rPr>
          <w:color w:val="000000"/>
          <w:sz w:val="28"/>
          <w:szCs w:val="28"/>
        </w:rPr>
        <w:t>по вопросам гражданской обороны.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участвует в реализации </w:t>
      </w:r>
      <w:r>
        <w:rPr>
          <w:color w:val="000000"/>
          <w:sz w:val="28"/>
          <w:szCs w:val="28"/>
        </w:rPr>
        <w:t>федеральных</w:t>
      </w:r>
      <w:r w:rsidR="00015B13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 xml:space="preserve"> Российской Федерации</w:t>
      </w:r>
      <w:r w:rsidR="00015B1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государственных программ Тверской области, муниципальных </w:t>
      </w:r>
      <w:proofErr w:type="gramStart"/>
      <w:r>
        <w:rPr>
          <w:color w:val="000000"/>
          <w:sz w:val="28"/>
          <w:szCs w:val="28"/>
        </w:rPr>
        <w:t>программ</w:t>
      </w:r>
      <w:proofErr w:type="gramEnd"/>
      <w:r>
        <w:rPr>
          <w:color w:val="000000"/>
          <w:sz w:val="28"/>
          <w:szCs w:val="28"/>
        </w:rPr>
        <w:t xml:space="preserve"> ЗАТО Озерный </w:t>
      </w:r>
      <w:r w:rsidR="00015B13">
        <w:rPr>
          <w:color w:val="000000"/>
          <w:sz w:val="28"/>
          <w:szCs w:val="28"/>
        </w:rPr>
        <w:t>по ГО и ЧС;</w:t>
      </w:r>
    </w:p>
    <w:p w:rsidR="00015B13" w:rsidRDefault="00437AE3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участвует в подготовке предложений по</w:t>
      </w:r>
      <w:r w:rsidR="008B26E9">
        <w:rPr>
          <w:color w:val="000000"/>
          <w:sz w:val="28"/>
          <w:szCs w:val="28"/>
        </w:rPr>
        <w:t xml:space="preserve"> </w:t>
      </w:r>
      <w:r w:rsidR="00015B13">
        <w:rPr>
          <w:color w:val="000000"/>
          <w:sz w:val="28"/>
          <w:szCs w:val="28"/>
        </w:rPr>
        <w:t xml:space="preserve">организации эвакуации населения, материальных и культурных ценностей на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 w:rsidR="008B26E9"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>;</w:t>
      </w:r>
    </w:p>
    <w:p w:rsidR="00015B13" w:rsidRDefault="008B26E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осуществляет контроль </w:t>
      </w:r>
      <w:proofErr w:type="gramStart"/>
      <w:r w:rsidR="00015B13">
        <w:rPr>
          <w:color w:val="000000"/>
          <w:sz w:val="28"/>
          <w:szCs w:val="28"/>
        </w:rPr>
        <w:t>за</w:t>
      </w:r>
      <w:proofErr w:type="gramEnd"/>
      <w:r w:rsidR="00015B13">
        <w:rPr>
          <w:color w:val="000000"/>
          <w:sz w:val="28"/>
          <w:szCs w:val="28"/>
        </w:rPr>
        <w:t>:</w:t>
      </w:r>
    </w:p>
    <w:p w:rsidR="00015B13" w:rsidRDefault="008B26E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а)</w:t>
      </w:r>
      <w:r w:rsidR="00015B13">
        <w:rPr>
          <w:color w:val="000000"/>
          <w:sz w:val="28"/>
          <w:szCs w:val="28"/>
        </w:rPr>
        <w:t xml:space="preserve"> созданием и содержанием запасов материально-технических, продовольственных, медицинских и иных сре</w:t>
      </w:r>
      <w:proofErr w:type="gramStart"/>
      <w:r w:rsidR="00015B13">
        <w:rPr>
          <w:color w:val="000000"/>
          <w:sz w:val="28"/>
          <w:szCs w:val="28"/>
        </w:rPr>
        <w:t>дств в ц</w:t>
      </w:r>
      <w:proofErr w:type="gramEnd"/>
      <w:r w:rsidR="00015B13">
        <w:rPr>
          <w:color w:val="000000"/>
          <w:sz w:val="28"/>
          <w:szCs w:val="28"/>
        </w:rPr>
        <w:t>елях гражданской обороны;</w:t>
      </w:r>
    </w:p>
    <w:p w:rsidR="00015B13" w:rsidRDefault="008B26E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б)</w:t>
      </w:r>
      <w:r w:rsidR="00015B13">
        <w:rPr>
          <w:color w:val="000000"/>
          <w:sz w:val="28"/>
          <w:szCs w:val="28"/>
        </w:rPr>
        <w:t xml:space="preserve"> накоплением и поддержанием в готовности защитных сооружений, средств индивидуальной защиты, техники и специального имущества;</w:t>
      </w:r>
    </w:p>
    <w:p w:rsidR="00015B13" w:rsidRDefault="008B26E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в)</w:t>
      </w:r>
      <w:r w:rsidR="00015B13">
        <w:rPr>
          <w:color w:val="000000"/>
          <w:sz w:val="28"/>
          <w:szCs w:val="28"/>
        </w:rPr>
        <w:t xml:space="preserve"> выполнением норм проектирования инженерно-технических мероприятий гражданской обороны, накоплением и поддержанием в готовности защитных сооружений, техники и специального имущества;</w:t>
      </w:r>
    </w:p>
    <w:p w:rsidR="00015B13" w:rsidRDefault="008B26E9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осуществляет организационно-методическую помощь в</w:t>
      </w:r>
      <w:r>
        <w:rPr>
          <w:color w:val="000000"/>
          <w:sz w:val="28"/>
          <w:szCs w:val="28"/>
        </w:rPr>
        <w:t xml:space="preserve"> </w:t>
      </w:r>
      <w:r w:rsidR="00015B13">
        <w:rPr>
          <w:color w:val="000000"/>
          <w:sz w:val="28"/>
          <w:szCs w:val="28"/>
        </w:rPr>
        <w:t>подготовке нештатных аварийно-спасательных формирований гражданской обороны.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2.3. В области организации и обеспечения защиты населения от чрезвычайных ситуаций природного и техногенного характера </w:t>
      </w:r>
      <w:r>
        <w:rPr>
          <w:color w:val="000000"/>
          <w:sz w:val="28"/>
          <w:szCs w:val="28"/>
        </w:rPr>
        <w:t>О</w:t>
      </w:r>
      <w:r w:rsidR="00015B13">
        <w:rPr>
          <w:color w:val="000000"/>
          <w:sz w:val="28"/>
          <w:szCs w:val="28"/>
        </w:rPr>
        <w:t>тдел МП,</w:t>
      </w:r>
      <w:r>
        <w:rPr>
          <w:color w:val="000000"/>
          <w:sz w:val="28"/>
          <w:szCs w:val="28"/>
        </w:rPr>
        <w:t xml:space="preserve"> делам</w:t>
      </w:r>
      <w:r w:rsidR="00015B13">
        <w:rPr>
          <w:color w:val="000000"/>
          <w:sz w:val="28"/>
          <w:szCs w:val="28"/>
        </w:rPr>
        <w:t xml:space="preserve"> ГО и ЧС осуществляет следующие полномочия: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015B13">
        <w:rPr>
          <w:color w:val="000000"/>
          <w:sz w:val="28"/>
          <w:szCs w:val="28"/>
        </w:rPr>
        <w:t>- оказывает содействие федеральным органам исполнительной власти, уполномоченным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 w:rsidR="00015B13">
        <w:rPr>
          <w:color w:val="000000"/>
          <w:sz w:val="28"/>
          <w:szCs w:val="28"/>
        </w:rP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 xml:space="preserve">- участвует в осуществлении подготовки и </w:t>
      </w:r>
      <w:r>
        <w:rPr>
          <w:color w:val="000000"/>
          <w:sz w:val="28"/>
          <w:szCs w:val="28"/>
        </w:rPr>
        <w:t>п</w:t>
      </w:r>
      <w:r w:rsidR="00015B1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 w:rsidR="00015B13">
        <w:rPr>
          <w:color w:val="000000"/>
          <w:sz w:val="28"/>
          <w:szCs w:val="28"/>
        </w:rPr>
        <w:t>держании в готовности необходимых сил и сре</w:t>
      </w:r>
      <w:proofErr w:type="gramStart"/>
      <w:r w:rsidR="00015B13">
        <w:rPr>
          <w:color w:val="000000"/>
          <w:sz w:val="28"/>
          <w:szCs w:val="28"/>
        </w:rPr>
        <w:t>дств дл</w:t>
      </w:r>
      <w:proofErr w:type="gramEnd"/>
      <w:r w:rsidR="00015B13">
        <w:rPr>
          <w:color w:val="000000"/>
          <w:sz w:val="28"/>
          <w:szCs w:val="28"/>
        </w:rPr>
        <w:t xml:space="preserve">я защиты населения и территорий от чрезвычайных ситуаций, а также подготовке населения в области защиты </w:t>
      </w:r>
      <w:r>
        <w:rPr>
          <w:color w:val="000000"/>
          <w:sz w:val="28"/>
          <w:szCs w:val="28"/>
        </w:rPr>
        <w:t>при</w:t>
      </w:r>
      <w:r w:rsidR="00015B13">
        <w:rPr>
          <w:color w:val="000000"/>
          <w:sz w:val="28"/>
          <w:szCs w:val="28"/>
        </w:rPr>
        <w:t xml:space="preserve"> чрезвычайных ситуаци</w:t>
      </w:r>
      <w:r>
        <w:rPr>
          <w:color w:val="000000"/>
          <w:sz w:val="28"/>
          <w:szCs w:val="28"/>
        </w:rPr>
        <w:t>ях</w:t>
      </w:r>
      <w:r w:rsidR="00015B13">
        <w:rPr>
          <w:color w:val="000000"/>
          <w:sz w:val="28"/>
          <w:szCs w:val="28"/>
        </w:rPr>
        <w:t>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организует участие в проведении эвакуационных мероприятий в чрезвычайных ситуациях;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принимает участие в осуществлении информирования </w:t>
      </w:r>
      <w:proofErr w:type="gramStart"/>
      <w:r w:rsidR="00015B13">
        <w:rPr>
          <w:color w:val="000000"/>
          <w:sz w:val="28"/>
          <w:szCs w:val="28"/>
        </w:rPr>
        <w:t>населения</w:t>
      </w:r>
      <w:proofErr w:type="gramEnd"/>
      <w:r w:rsidR="00015B13">
        <w:rPr>
          <w:color w:val="000000"/>
          <w:sz w:val="28"/>
          <w:szCs w:val="28"/>
        </w:rPr>
        <w:t xml:space="preserve"> ЗАТО Озерный о чрезвычайных ситуациях;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принимает участие в создании резервов финансовых и материальных ресурсов для ликвидации ЧС;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содействует устойчивому функционированию организации в чрезвычайных ситуациях.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15B13">
        <w:rPr>
          <w:color w:val="000000"/>
          <w:sz w:val="28"/>
          <w:szCs w:val="28"/>
        </w:rPr>
        <w:t xml:space="preserve">- принимает участие </w:t>
      </w:r>
      <w:proofErr w:type="gramStart"/>
      <w:r w:rsidR="00015B13">
        <w:rPr>
          <w:color w:val="000000"/>
          <w:sz w:val="28"/>
          <w:szCs w:val="28"/>
        </w:rPr>
        <w:t>в</w:t>
      </w:r>
      <w:proofErr w:type="gramEnd"/>
      <w:r w:rsidR="00015B13">
        <w:rPr>
          <w:color w:val="000000"/>
          <w:sz w:val="28"/>
          <w:szCs w:val="28"/>
        </w:rPr>
        <w:t>: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а</w:t>
      </w:r>
      <w:r w:rsidR="00015B13">
        <w:rPr>
          <w:color w:val="000000"/>
          <w:sz w:val="28"/>
          <w:szCs w:val="28"/>
        </w:rPr>
        <w:t xml:space="preserve">) введении режима функционирования «Готовность повышенная» или «Чрезвычайная ситуация» для органов управления и сил </w:t>
      </w:r>
      <w:proofErr w:type="gramStart"/>
      <w:r w:rsidR="00015B13">
        <w:rPr>
          <w:color w:val="000000"/>
          <w:sz w:val="28"/>
          <w:szCs w:val="28"/>
        </w:rPr>
        <w:t>звена</w:t>
      </w:r>
      <w:proofErr w:type="gramEnd"/>
      <w:r w:rsidR="00015B13">
        <w:rPr>
          <w:color w:val="000000"/>
          <w:sz w:val="28"/>
          <w:szCs w:val="28"/>
        </w:rPr>
        <w:t xml:space="preserve"> ЗАТО Озерный ТТП РСЧС;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б</w:t>
      </w:r>
      <w:r w:rsidR="00015B13">
        <w:rPr>
          <w:color w:val="000000"/>
          <w:sz w:val="28"/>
          <w:szCs w:val="28"/>
        </w:rPr>
        <w:t xml:space="preserve">) </w:t>
      </w:r>
      <w:proofErr w:type="gramStart"/>
      <w:r w:rsidR="00015B13">
        <w:rPr>
          <w:color w:val="000000"/>
          <w:sz w:val="28"/>
          <w:szCs w:val="28"/>
        </w:rPr>
        <w:t>установлении</w:t>
      </w:r>
      <w:proofErr w:type="gramEnd"/>
      <w:r w:rsidR="00015B13">
        <w:rPr>
          <w:color w:val="000000"/>
          <w:sz w:val="28"/>
          <w:szCs w:val="28"/>
        </w:rPr>
        <w:t xml:space="preserve"> местного уровня реагирования;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</w:t>
      </w:r>
      <w:r w:rsidR="00015B13">
        <w:rPr>
          <w:color w:val="000000"/>
          <w:sz w:val="28"/>
          <w:szCs w:val="28"/>
        </w:rPr>
        <w:t xml:space="preserve">) </w:t>
      </w:r>
      <w:proofErr w:type="gramStart"/>
      <w:r w:rsidR="00015B13">
        <w:rPr>
          <w:color w:val="000000"/>
          <w:sz w:val="28"/>
          <w:szCs w:val="28"/>
        </w:rPr>
        <w:t>оказании</w:t>
      </w:r>
      <w:proofErr w:type="gramEnd"/>
      <w:r w:rsidR="00015B13">
        <w:rPr>
          <w:color w:val="000000"/>
          <w:sz w:val="28"/>
          <w:szCs w:val="28"/>
        </w:rPr>
        <w:t xml:space="preserve"> методической помощи в создании, эксплуатации и развитии системы обеспечения вызова экстренных оперативных служб по единому номеру "112".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- с</w:t>
      </w:r>
      <w:r w:rsidR="00015B13">
        <w:rPr>
          <w:color w:val="000000"/>
          <w:sz w:val="28"/>
          <w:szCs w:val="28"/>
        </w:rPr>
        <w:t>оздает и поддерживает в постоянной готовности автоматизированную систему оповещения и информирования населения о чрезвычайных ситуациях</w:t>
      </w:r>
      <w:r>
        <w:rPr>
          <w:color w:val="000000"/>
          <w:sz w:val="28"/>
          <w:szCs w:val="28"/>
        </w:rPr>
        <w:t>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осуществляет в установленном порядке сбор, обработку, обмен информаци</w:t>
      </w:r>
      <w:r>
        <w:rPr>
          <w:color w:val="000000"/>
          <w:sz w:val="28"/>
          <w:szCs w:val="28"/>
        </w:rPr>
        <w:t>ей;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принимает участие в обеспечении оповещения </w:t>
      </w:r>
      <w:proofErr w:type="gramStart"/>
      <w:r w:rsidR="00015B13">
        <w:rPr>
          <w:color w:val="000000"/>
          <w:sz w:val="28"/>
          <w:szCs w:val="28"/>
        </w:rPr>
        <w:t>населения</w:t>
      </w:r>
      <w:proofErr w:type="gramEnd"/>
      <w:r w:rsidR="00015B13">
        <w:rPr>
          <w:color w:val="000000"/>
          <w:sz w:val="28"/>
          <w:szCs w:val="28"/>
        </w:rPr>
        <w:t xml:space="preserve"> ЗАТО Озерный об угрозе возникновения или о возникновении чрезвычайных ситуаций;</w:t>
      </w:r>
    </w:p>
    <w:p w:rsidR="00015B13" w:rsidRDefault="00082E86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организует в установленном порядке руководство ликвидацией чрезвычайных ситуаций в границах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ЗАТО Озерный;</w:t>
      </w:r>
    </w:p>
    <w:p w:rsidR="00015B13" w:rsidRDefault="003A614A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разрабатывает План действий по предупреждению и ликвидации чрезвычайных ситуаций;</w:t>
      </w:r>
    </w:p>
    <w:p w:rsidR="00015B13" w:rsidRDefault="003A614A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вносит предложения </w:t>
      </w:r>
      <w:proofErr w:type="gramStart"/>
      <w:r w:rsidR="00015B13">
        <w:rPr>
          <w:color w:val="000000"/>
          <w:sz w:val="28"/>
          <w:szCs w:val="28"/>
        </w:rPr>
        <w:t>Главе</w:t>
      </w:r>
      <w:proofErr w:type="gramEnd"/>
      <w:r w:rsidR="00015B13">
        <w:rPr>
          <w:color w:val="000000"/>
          <w:sz w:val="28"/>
          <w:szCs w:val="28"/>
        </w:rPr>
        <w:t xml:space="preserve"> ЗАТО Озерный о введении Плана действий по предупреждению и ликвидации чрезвычайных ситуаций  в действие в полном объеме или частично;</w:t>
      </w:r>
    </w:p>
    <w:p w:rsidR="00015B13" w:rsidRDefault="003A614A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отвечает за подготовку, переподготовку или повышение квалификации должностных лиц органов местного </w:t>
      </w:r>
      <w:proofErr w:type="gramStart"/>
      <w:r w:rsidR="00015B13">
        <w:rPr>
          <w:color w:val="000000"/>
          <w:sz w:val="28"/>
          <w:szCs w:val="28"/>
        </w:rPr>
        <w:t>самоуправления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ЗАТО Озерный </w:t>
      </w:r>
      <w:r w:rsidR="00015B13">
        <w:rPr>
          <w:color w:val="000000"/>
          <w:sz w:val="28"/>
          <w:szCs w:val="28"/>
        </w:rPr>
        <w:t>по вопросам предупреждения и ликвидации чрезвычайных ситуаций, пожарной безопасности;</w:t>
      </w:r>
    </w:p>
    <w:p w:rsidR="00015B13" w:rsidRDefault="003A614A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 xml:space="preserve">- отвечает за разработку проектов нормативных правовых </w:t>
      </w:r>
      <w:proofErr w:type="gramStart"/>
      <w:r w:rsidR="00015B13">
        <w:rPr>
          <w:color w:val="000000"/>
          <w:sz w:val="28"/>
          <w:szCs w:val="28"/>
        </w:rPr>
        <w:t>актов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 xml:space="preserve"> по вопросам защиты населения и территории от чрезвычайных ситуаций, пожарной безопасности;</w:t>
      </w:r>
    </w:p>
    <w:p w:rsidR="00015B13" w:rsidRDefault="003A614A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участвует в разработке и реализации </w:t>
      </w:r>
      <w:r w:rsidR="00312005">
        <w:rPr>
          <w:color w:val="000000"/>
          <w:sz w:val="28"/>
          <w:szCs w:val="28"/>
        </w:rPr>
        <w:t>федеральных</w:t>
      </w:r>
      <w:r w:rsidR="00015B13">
        <w:rPr>
          <w:color w:val="000000"/>
          <w:sz w:val="28"/>
          <w:szCs w:val="28"/>
        </w:rPr>
        <w:t xml:space="preserve"> программ </w:t>
      </w:r>
      <w:r w:rsidR="00312005">
        <w:rPr>
          <w:color w:val="000000"/>
          <w:sz w:val="28"/>
          <w:szCs w:val="28"/>
        </w:rPr>
        <w:t>Российской Федерации</w:t>
      </w:r>
      <w:r w:rsidR="00015B13">
        <w:rPr>
          <w:color w:val="000000"/>
          <w:sz w:val="28"/>
          <w:szCs w:val="28"/>
        </w:rPr>
        <w:t xml:space="preserve">, </w:t>
      </w:r>
      <w:r w:rsidR="00312005">
        <w:rPr>
          <w:color w:val="000000"/>
          <w:sz w:val="28"/>
          <w:szCs w:val="28"/>
        </w:rPr>
        <w:t>государственных программ Тверской области</w:t>
      </w:r>
      <w:r w:rsidR="00015B13">
        <w:rPr>
          <w:color w:val="000000"/>
          <w:sz w:val="28"/>
          <w:szCs w:val="28"/>
        </w:rPr>
        <w:t xml:space="preserve">, муниципальных </w:t>
      </w:r>
      <w:proofErr w:type="gramStart"/>
      <w:r w:rsidR="00015B13">
        <w:rPr>
          <w:color w:val="000000"/>
          <w:sz w:val="28"/>
          <w:szCs w:val="28"/>
        </w:rPr>
        <w:t>программ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 w:rsidR="00312005">
        <w:rPr>
          <w:color w:val="000000"/>
          <w:sz w:val="28"/>
          <w:szCs w:val="28"/>
        </w:rPr>
        <w:t xml:space="preserve">ЗАТО Озерный </w:t>
      </w:r>
      <w:r w:rsidR="00015B13">
        <w:rPr>
          <w:color w:val="000000"/>
          <w:sz w:val="28"/>
          <w:szCs w:val="28"/>
        </w:rPr>
        <w:t>в области защиты населения и территории от чрезвычайных ситуаций;</w:t>
      </w:r>
    </w:p>
    <w:p w:rsidR="00015B13" w:rsidRDefault="00312005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>- участвует в установленном порядке в установлении причин, условий и последствий чрезвычайных ситуаций, а также в разработке мер, направленных на создание условий для успешной их ликвидации и тушения пожаров;</w:t>
      </w:r>
    </w:p>
    <w:p w:rsidR="00015B13" w:rsidRDefault="00312005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 xml:space="preserve">- участвует в подготовке предложений по привлечению сил и средств </w:t>
      </w:r>
      <w:proofErr w:type="gramStart"/>
      <w:r w:rsidR="00015B13">
        <w:rPr>
          <w:color w:val="000000"/>
          <w:sz w:val="28"/>
          <w:szCs w:val="28"/>
        </w:rPr>
        <w:t>звена</w:t>
      </w:r>
      <w:proofErr w:type="gramEnd"/>
      <w:r w:rsidR="00015B13">
        <w:rPr>
          <w:color w:val="000000"/>
          <w:sz w:val="28"/>
          <w:szCs w:val="28"/>
        </w:rPr>
        <w:t xml:space="preserve"> ЗАТО Озерный ТТП РСЧС к ликвидации чрезвычайных ситуаций и тушению пожаров;</w:t>
      </w:r>
    </w:p>
    <w:p w:rsidR="00015B13" w:rsidRPr="00F94805" w:rsidRDefault="00312005" w:rsidP="00015B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4805">
        <w:rPr>
          <w:sz w:val="28"/>
          <w:szCs w:val="28"/>
        </w:rPr>
        <w:t xml:space="preserve">       </w:t>
      </w:r>
      <w:r w:rsidR="00015B13" w:rsidRPr="00F94805">
        <w:rPr>
          <w:sz w:val="28"/>
          <w:szCs w:val="28"/>
        </w:rPr>
        <w:t xml:space="preserve">- осуществляет контроль за готовностью сил и средств </w:t>
      </w:r>
      <w:proofErr w:type="gramStart"/>
      <w:r w:rsidR="00F94805" w:rsidRPr="00F94805">
        <w:rPr>
          <w:sz w:val="28"/>
          <w:szCs w:val="28"/>
        </w:rPr>
        <w:t>звена</w:t>
      </w:r>
      <w:proofErr w:type="gramEnd"/>
      <w:r w:rsidR="00F94805" w:rsidRPr="00F94805">
        <w:rPr>
          <w:sz w:val="28"/>
          <w:szCs w:val="28"/>
        </w:rPr>
        <w:t xml:space="preserve"> ЗАТО Озерный ТТП РСЧС </w:t>
      </w:r>
      <w:r w:rsidR="00015B13" w:rsidRPr="00F94805">
        <w:rPr>
          <w:sz w:val="28"/>
          <w:szCs w:val="28"/>
        </w:rPr>
        <w:t>к действиям при возникновении чрезвычайных ситуаций</w:t>
      </w:r>
      <w:r w:rsidRPr="00F94805">
        <w:rPr>
          <w:sz w:val="28"/>
          <w:szCs w:val="28"/>
        </w:rPr>
        <w:t>,</w:t>
      </w:r>
      <w:r w:rsidR="00015B13" w:rsidRPr="00F94805">
        <w:rPr>
          <w:sz w:val="28"/>
          <w:szCs w:val="28"/>
        </w:rPr>
        <w:t xml:space="preserve"> разработкой и реализацией органами управления </w:t>
      </w:r>
      <w:r w:rsidR="00F94805" w:rsidRPr="00F94805">
        <w:rPr>
          <w:sz w:val="28"/>
          <w:szCs w:val="28"/>
        </w:rPr>
        <w:t>звена ЗАТО Озерный ТТП РСЧС</w:t>
      </w:r>
      <w:r w:rsidR="00015B13" w:rsidRPr="00F94805">
        <w:rPr>
          <w:sz w:val="28"/>
          <w:szCs w:val="28"/>
        </w:rPr>
        <w:t>, организациями мероприятий по защите населения и территорий от чрезвычайных ситуаций и пожаров.</w:t>
      </w:r>
    </w:p>
    <w:p w:rsidR="00015B13" w:rsidRDefault="00312005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>- осуществляет организационно-методическую помощь:</w:t>
      </w:r>
    </w:p>
    <w:p w:rsidR="00015B13" w:rsidRDefault="00312005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а</w:t>
      </w:r>
      <w:r w:rsidR="00015B13">
        <w:rPr>
          <w:color w:val="000000"/>
          <w:sz w:val="28"/>
          <w:szCs w:val="28"/>
        </w:rPr>
        <w:t xml:space="preserve">) организациям, осуществляющим свою деятельность на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>, по вопросам предупреждения и ликвидации чрезвычайных ситуаций природного и техногенного характера;</w:t>
      </w:r>
    </w:p>
    <w:p w:rsidR="00015B13" w:rsidRDefault="00312005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б</w:t>
      </w:r>
      <w:r w:rsidR="00015B13">
        <w:rPr>
          <w:color w:val="000000"/>
          <w:sz w:val="28"/>
          <w:szCs w:val="28"/>
        </w:rPr>
        <w:t xml:space="preserve">) организациям, осуществляющим деятельность на </w:t>
      </w:r>
      <w:proofErr w:type="gramStart"/>
      <w:r w:rsidR="00015B13">
        <w:rPr>
          <w:color w:val="000000"/>
          <w:sz w:val="28"/>
          <w:szCs w:val="28"/>
        </w:rPr>
        <w:t>территории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 xml:space="preserve">, по вопросам создания, хранения, использования и восполнения </w:t>
      </w:r>
      <w:r w:rsidR="00015B13">
        <w:rPr>
          <w:color w:val="000000"/>
          <w:sz w:val="28"/>
          <w:szCs w:val="28"/>
        </w:rPr>
        <w:lastRenderedPageBreak/>
        <w:t>резервов материальных ресурсов для ликвидации чрезвычайных ситуаций природного и техногенного характера.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>2.4. В области реализации вопросов общей компетенции: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>- обеспечивает в установленном порядке внесение изменений в Положение об Отделе МП,</w:t>
      </w:r>
      <w:r>
        <w:rPr>
          <w:color w:val="000000"/>
          <w:sz w:val="28"/>
          <w:szCs w:val="28"/>
        </w:rPr>
        <w:t xml:space="preserve"> делам</w:t>
      </w:r>
      <w:r w:rsidR="00015B13">
        <w:rPr>
          <w:color w:val="000000"/>
          <w:sz w:val="28"/>
          <w:szCs w:val="28"/>
        </w:rPr>
        <w:t xml:space="preserve"> ГО и ЧС, а также подготовку иных нормативных правовых актов в связи с изменениями действующего законодательства в пределах компетенции отдела;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обеспечивает прием, обработку, регистрацию, учет официальных документов, а также служебной корреспонденции, поступившей в отдел МП, </w:t>
      </w:r>
      <w:r>
        <w:rPr>
          <w:color w:val="000000"/>
          <w:sz w:val="28"/>
          <w:szCs w:val="28"/>
        </w:rPr>
        <w:t xml:space="preserve">делам </w:t>
      </w:r>
      <w:r w:rsidR="00015B13">
        <w:rPr>
          <w:color w:val="000000"/>
          <w:sz w:val="28"/>
          <w:szCs w:val="28"/>
        </w:rPr>
        <w:t>ГО и ЧС, по вопросам, входящим в компетенцию отдела;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подготавливает к отправке служебную корреспонденцию;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обрабатывает в установленном порядке документы, законченные делопроизводством, передает дела в архивный отдел (муниципальный архив) в установленном порядке;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>- обеспечивает подготовку необходимых отчетов, аналитических справок, информации по вопросам деятельности отдела;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обеспечивает соответствующий режим хранения и защиту информации, составляющей государственную, служебную, коммерческую и иную тайну, полученной в процессе деятельности отдела;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организует </w:t>
      </w:r>
      <w:r>
        <w:rPr>
          <w:color w:val="000000"/>
          <w:sz w:val="28"/>
          <w:szCs w:val="28"/>
        </w:rPr>
        <w:t>взаимодействие</w:t>
      </w:r>
      <w:r w:rsidR="00015B13">
        <w:rPr>
          <w:color w:val="000000"/>
          <w:sz w:val="28"/>
          <w:szCs w:val="28"/>
        </w:rPr>
        <w:t xml:space="preserve"> с общественностью и средствами массовой информации по вопросам своей компетенции;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разрабатывает в установленном порядке документы оперативного планирования и организует </w:t>
      </w:r>
      <w:proofErr w:type="gramStart"/>
      <w:r w:rsidR="00015B13">
        <w:rPr>
          <w:color w:val="000000"/>
          <w:sz w:val="28"/>
          <w:szCs w:val="28"/>
        </w:rPr>
        <w:t>контроль за</w:t>
      </w:r>
      <w:proofErr w:type="gramEnd"/>
      <w:r w:rsidR="00015B13">
        <w:rPr>
          <w:color w:val="000000"/>
          <w:sz w:val="28"/>
          <w:szCs w:val="28"/>
        </w:rPr>
        <w:t xml:space="preserve"> их выполнением;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обеспечивает в пределах своей компетенции ведение официальных статистических учетов и государственной статистической отчетности по вопросам, отнесенным к компетенции МЧС России;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участвует в части касающейся в работе комиссий (безопасности дорожного движения, антитеррористической, межведомственной по обследованию мест массового пребывания людей, эвакуационной, по предупреждению и ликвидации чрезвычайных ситуаций и обеспечению пожарной безопасности).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 xml:space="preserve">- участвует в части касающейся в отработке документов комиссий, образованных при </w:t>
      </w:r>
      <w:r>
        <w:rPr>
          <w:color w:val="000000"/>
          <w:sz w:val="28"/>
          <w:szCs w:val="28"/>
        </w:rPr>
        <w:t xml:space="preserve"> а</w:t>
      </w:r>
      <w:r w:rsidR="00015B13">
        <w:rPr>
          <w:color w:val="000000"/>
          <w:sz w:val="28"/>
          <w:szCs w:val="28"/>
        </w:rPr>
        <w:t xml:space="preserve">дминистрации МО </w:t>
      </w:r>
      <w:proofErr w:type="gramStart"/>
      <w:r w:rsidR="00015B13">
        <w:rPr>
          <w:color w:val="000000"/>
          <w:sz w:val="28"/>
          <w:szCs w:val="28"/>
        </w:rPr>
        <w:t xml:space="preserve">( </w:t>
      </w:r>
      <w:proofErr w:type="gramEnd"/>
      <w:r w:rsidR="00015B13">
        <w:rPr>
          <w:color w:val="000000"/>
          <w:sz w:val="28"/>
          <w:szCs w:val="28"/>
        </w:rPr>
        <w:t>безопасности дорожного движения, антитеррористической, межведомственной по обследованию мест массового пребывания людей, эвакуационной, по предупреждению и ликвидации чрезвычайных ситуаций и обеспечению пожарной безопасности).</w:t>
      </w:r>
    </w:p>
    <w:p w:rsidR="00015B13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15B13">
        <w:rPr>
          <w:color w:val="000000"/>
          <w:sz w:val="28"/>
          <w:szCs w:val="28"/>
        </w:rPr>
        <w:t>- своевременно представляет отчеты, аналитические справки и иную информацию по вопросам деятельности отдела.</w:t>
      </w:r>
    </w:p>
    <w:p w:rsidR="00AA20BF" w:rsidRDefault="00AA20BF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5B13" w:rsidRPr="00AA20BF" w:rsidRDefault="00015B13" w:rsidP="00AA20B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A20BF">
        <w:rPr>
          <w:b/>
          <w:sz w:val="28"/>
          <w:szCs w:val="28"/>
        </w:rPr>
        <w:t>3. Права Отдела М</w:t>
      </w:r>
      <w:r w:rsidR="00AA20BF">
        <w:rPr>
          <w:b/>
          <w:sz w:val="28"/>
          <w:szCs w:val="28"/>
        </w:rPr>
        <w:t>П, делам</w:t>
      </w:r>
      <w:r w:rsidRPr="00AA20BF">
        <w:rPr>
          <w:b/>
          <w:sz w:val="28"/>
          <w:szCs w:val="28"/>
        </w:rPr>
        <w:t xml:space="preserve"> ГО</w:t>
      </w:r>
      <w:r w:rsidR="00AA20BF">
        <w:rPr>
          <w:b/>
          <w:sz w:val="28"/>
          <w:szCs w:val="28"/>
        </w:rPr>
        <w:t xml:space="preserve"> </w:t>
      </w:r>
      <w:r w:rsidRPr="00AA20BF">
        <w:rPr>
          <w:b/>
          <w:sz w:val="28"/>
          <w:szCs w:val="28"/>
        </w:rPr>
        <w:t>ЧС</w:t>
      </w:r>
    </w:p>
    <w:p w:rsidR="00015B13" w:rsidRDefault="009E1E42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15B13">
        <w:rPr>
          <w:color w:val="000000"/>
          <w:sz w:val="28"/>
          <w:szCs w:val="28"/>
        </w:rPr>
        <w:t xml:space="preserve">3.1. Отдел в пределах своей компетенции вправе запрашивать и получать в установленном порядке от органов государственной </w:t>
      </w:r>
      <w:r>
        <w:rPr>
          <w:color w:val="000000"/>
          <w:sz w:val="28"/>
          <w:szCs w:val="28"/>
        </w:rPr>
        <w:t>власти</w:t>
      </w:r>
      <w:r w:rsidR="00015B13">
        <w:rPr>
          <w:color w:val="000000"/>
          <w:sz w:val="28"/>
          <w:szCs w:val="28"/>
        </w:rPr>
        <w:t xml:space="preserve">, структурных подразделений </w:t>
      </w:r>
      <w:proofErr w:type="gramStart"/>
      <w:r w:rsidR="00015B13">
        <w:rPr>
          <w:color w:val="000000"/>
          <w:sz w:val="28"/>
          <w:szCs w:val="28"/>
        </w:rPr>
        <w:t>администрации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 xml:space="preserve">, органов местного самоуправления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 xml:space="preserve"> и организаций, осуществляющих свою </w:t>
      </w:r>
      <w:r w:rsidR="00015B13">
        <w:rPr>
          <w:color w:val="000000"/>
          <w:sz w:val="28"/>
          <w:szCs w:val="28"/>
        </w:rPr>
        <w:lastRenderedPageBreak/>
        <w:t xml:space="preserve">деятельность на территории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>, информацию и сведения, необходимые для выполнения возложенных задач. </w:t>
      </w:r>
    </w:p>
    <w:p w:rsidR="009E1E42" w:rsidRDefault="009E1E42" w:rsidP="00015B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5B13" w:rsidRDefault="00015B13" w:rsidP="009E1E4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E1E42">
        <w:rPr>
          <w:b/>
          <w:sz w:val="28"/>
          <w:szCs w:val="28"/>
        </w:rPr>
        <w:t xml:space="preserve">4. Организация деятельности </w:t>
      </w:r>
      <w:r w:rsidR="005C4744">
        <w:rPr>
          <w:b/>
          <w:sz w:val="28"/>
          <w:szCs w:val="28"/>
        </w:rPr>
        <w:t>О</w:t>
      </w:r>
      <w:r w:rsidRPr="009E1E42">
        <w:rPr>
          <w:b/>
          <w:sz w:val="28"/>
          <w:szCs w:val="28"/>
        </w:rPr>
        <w:t>тдела МП, ГО и ЧС</w:t>
      </w:r>
    </w:p>
    <w:p w:rsidR="00EE2577" w:rsidRDefault="00EE2577" w:rsidP="00EE2577">
      <w:pPr>
        <w:widowControl/>
        <w:suppressAutoHyphens w:val="0"/>
        <w:autoSpaceDE/>
        <w:jc w:val="both"/>
        <w:rPr>
          <w:rFonts w:ascii="Tahoma" w:hAnsi="Tahoma" w:cs="Tahoma"/>
          <w:color w:val="000000"/>
          <w:sz w:val="23"/>
          <w:szCs w:val="23"/>
          <w:lang w:eastAsia="ru-RU"/>
        </w:rPr>
      </w:pPr>
      <w:r>
        <w:rPr>
          <w:rFonts w:ascii="Tahoma" w:hAnsi="Tahoma" w:cs="Tahoma"/>
          <w:color w:val="000000"/>
          <w:sz w:val="23"/>
          <w:szCs w:val="23"/>
          <w:lang w:eastAsia="ru-RU"/>
        </w:rPr>
        <w:t xml:space="preserve">       </w:t>
      </w:r>
      <w:r>
        <w:rPr>
          <w:color w:val="000000"/>
          <w:sz w:val="28"/>
          <w:szCs w:val="28"/>
        </w:rPr>
        <w:t>4.1. Руководитель Отдела МП, делам ГО и ЧС:</w:t>
      </w:r>
    </w:p>
    <w:p w:rsidR="00EE2577" w:rsidRPr="00EE2577" w:rsidRDefault="00EE2577" w:rsidP="00EE2577">
      <w:pPr>
        <w:widowControl/>
        <w:suppressAutoHyphens w:val="0"/>
        <w:autoSpaceDE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Pr="00EE2577">
        <w:rPr>
          <w:color w:val="000000"/>
          <w:sz w:val="28"/>
          <w:szCs w:val="28"/>
          <w:lang w:eastAsia="ru-RU"/>
        </w:rPr>
        <w:t>- организует работу Отдела М</w:t>
      </w:r>
      <w:r>
        <w:rPr>
          <w:color w:val="000000"/>
          <w:sz w:val="28"/>
          <w:szCs w:val="28"/>
          <w:lang w:eastAsia="ru-RU"/>
        </w:rPr>
        <w:t>П, делам</w:t>
      </w:r>
      <w:r w:rsidRPr="00EE2577">
        <w:rPr>
          <w:color w:val="000000"/>
          <w:sz w:val="28"/>
          <w:szCs w:val="28"/>
          <w:lang w:eastAsia="ru-RU"/>
        </w:rPr>
        <w:t xml:space="preserve"> ГО</w:t>
      </w:r>
      <w:r>
        <w:rPr>
          <w:color w:val="000000"/>
          <w:sz w:val="28"/>
          <w:szCs w:val="28"/>
          <w:lang w:eastAsia="ru-RU"/>
        </w:rPr>
        <w:t xml:space="preserve"> и </w:t>
      </w:r>
      <w:r w:rsidRPr="00EE2577">
        <w:rPr>
          <w:color w:val="000000"/>
          <w:sz w:val="28"/>
          <w:szCs w:val="28"/>
          <w:lang w:eastAsia="ru-RU"/>
        </w:rPr>
        <w:t>ЧС;</w:t>
      </w:r>
    </w:p>
    <w:p w:rsidR="00EE2577" w:rsidRPr="00EE2577" w:rsidRDefault="00EE2577" w:rsidP="00EE2577">
      <w:pPr>
        <w:widowControl/>
        <w:suppressAutoHyphens w:val="0"/>
        <w:autoSpaceDE/>
        <w:ind w:firstLine="708"/>
        <w:jc w:val="both"/>
        <w:rPr>
          <w:color w:val="000000"/>
          <w:sz w:val="28"/>
          <w:szCs w:val="28"/>
          <w:lang w:eastAsia="ru-RU"/>
        </w:rPr>
      </w:pPr>
      <w:r w:rsidRPr="00EE2577">
        <w:rPr>
          <w:color w:val="000000"/>
          <w:sz w:val="28"/>
          <w:szCs w:val="28"/>
          <w:lang w:eastAsia="ru-RU"/>
        </w:rPr>
        <w:t>- несет персональную ответственность за выполнение задач и функций, возложенных на Отдел М</w:t>
      </w:r>
      <w:r>
        <w:rPr>
          <w:color w:val="000000"/>
          <w:sz w:val="28"/>
          <w:szCs w:val="28"/>
          <w:lang w:eastAsia="ru-RU"/>
        </w:rPr>
        <w:t>П, делам</w:t>
      </w:r>
      <w:r w:rsidRPr="00EE2577">
        <w:rPr>
          <w:color w:val="000000"/>
          <w:sz w:val="28"/>
          <w:szCs w:val="28"/>
          <w:lang w:eastAsia="ru-RU"/>
        </w:rPr>
        <w:t xml:space="preserve"> ГО</w:t>
      </w:r>
      <w:r>
        <w:rPr>
          <w:color w:val="000000"/>
          <w:sz w:val="28"/>
          <w:szCs w:val="28"/>
          <w:lang w:eastAsia="ru-RU"/>
        </w:rPr>
        <w:t xml:space="preserve"> и </w:t>
      </w:r>
      <w:r w:rsidRPr="00EE2577">
        <w:rPr>
          <w:color w:val="000000"/>
          <w:sz w:val="28"/>
          <w:szCs w:val="28"/>
          <w:lang w:eastAsia="ru-RU"/>
        </w:rPr>
        <w:t>ЧС;</w:t>
      </w:r>
    </w:p>
    <w:p w:rsidR="00EE2577" w:rsidRPr="00EE2577" w:rsidRDefault="00EE2577" w:rsidP="00EE2577">
      <w:pPr>
        <w:widowControl/>
        <w:suppressAutoHyphens w:val="0"/>
        <w:autoSpaceDE/>
        <w:ind w:firstLine="708"/>
        <w:jc w:val="both"/>
        <w:rPr>
          <w:color w:val="000000"/>
          <w:sz w:val="28"/>
          <w:szCs w:val="28"/>
          <w:lang w:eastAsia="ru-RU"/>
        </w:rPr>
      </w:pPr>
      <w:r w:rsidRPr="00EE2577">
        <w:rPr>
          <w:color w:val="000000"/>
          <w:sz w:val="28"/>
          <w:szCs w:val="28"/>
          <w:lang w:eastAsia="ru-RU"/>
        </w:rPr>
        <w:t xml:space="preserve">- распределяет обязанности между специалистами отдела, осуществляет </w:t>
      </w:r>
      <w:proofErr w:type="gramStart"/>
      <w:r w:rsidRPr="00EE2577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EE2577">
        <w:rPr>
          <w:color w:val="000000"/>
          <w:sz w:val="28"/>
          <w:szCs w:val="28"/>
          <w:lang w:eastAsia="ru-RU"/>
        </w:rPr>
        <w:t xml:space="preserve"> их выполнением, разрабатывает должностные инструкции специалистов Отдела М</w:t>
      </w:r>
      <w:r>
        <w:rPr>
          <w:color w:val="000000"/>
          <w:sz w:val="28"/>
          <w:szCs w:val="28"/>
          <w:lang w:eastAsia="ru-RU"/>
        </w:rPr>
        <w:t>П, делам</w:t>
      </w:r>
      <w:r w:rsidRPr="00EE2577">
        <w:rPr>
          <w:color w:val="000000"/>
          <w:sz w:val="28"/>
          <w:szCs w:val="28"/>
          <w:lang w:eastAsia="ru-RU"/>
        </w:rPr>
        <w:t xml:space="preserve"> ГО</w:t>
      </w:r>
      <w:r>
        <w:rPr>
          <w:color w:val="000000"/>
          <w:sz w:val="28"/>
          <w:szCs w:val="28"/>
          <w:lang w:eastAsia="ru-RU"/>
        </w:rPr>
        <w:t xml:space="preserve"> и </w:t>
      </w:r>
      <w:r w:rsidRPr="00EE2577">
        <w:rPr>
          <w:color w:val="000000"/>
          <w:sz w:val="28"/>
          <w:szCs w:val="28"/>
          <w:lang w:eastAsia="ru-RU"/>
        </w:rPr>
        <w:t>ЧС;</w:t>
      </w:r>
    </w:p>
    <w:p w:rsidR="00EE2577" w:rsidRPr="00EE2577" w:rsidRDefault="00EE2577" w:rsidP="00EE2577">
      <w:pPr>
        <w:widowControl/>
        <w:suppressAutoHyphens w:val="0"/>
        <w:autoSpaceDE/>
        <w:ind w:firstLine="708"/>
        <w:jc w:val="both"/>
        <w:rPr>
          <w:color w:val="000000"/>
          <w:sz w:val="28"/>
          <w:szCs w:val="28"/>
          <w:lang w:eastAsia="ru-RU"/>
        </w:rPr>
      </w:pPr>
      <w:r w:rsidRPr="00EE2577">
        <w:rPr>
          <w:color w:val="000000"/>
          <w:sz w:val="28"/>
          <w:szCs w:val="28"/>
          <w:lang w:eastAsia="ru-RU"/>
        </w:rPr>
        <w:t>- принимает меры по предотвращению или урегулированию конфликта интересов, предотвращению и устранению причин коррупции в Отделе М</w:t>
      </w:r>
      <w:r>
        <w:rPr>
          <w:color w:val="000000"/>
          <w:sz w:val="28"/>
          <w:szCs w:val="28"/>
          <w:lang w:eastAsia="ru-RU"/>
        </w:rPr>
        <w:t>П, делам</w:t>
      </w:r>
      <w:r w:rsidRPr="00EE2577">
        <w:rPr>
          <w:color w:val="000000"/>
          <w:sz w:val="28"/>
          <w:szCs w:val="28"/>
          <w:lang w:eastAsia="ru-RU"/>
        </w:rPr>
        <w:t xml:space="preserve"> ГО</w:t>
      </w:r>
      <w:r>
        <w:rPr>
          <w:color w:val="000000"/>
          <w:sz w:val="28"/>
          <w:szCs w:val="28"/>
          <w:lang w:eastAsia="ru-RU"/>
        </w:rPr>
        <w:t xml:space="preserve"> и </w:t>
      </w:r>
      <w:r w:rsidRPr="00EE2577">
        <w:rPr>
          <w:color w:val="000000"/>
          <w:sz w:val="28"/>
          <w:szCs w:val="28"/>
          <w:lang w:eastAsia="ru-RU"/>
        </w:rPr>
        <w:t>ЧС;</w:t>
      </w:r>
    </w:p>
    <w:p w:rsidR="00EE2577" w:rsidRPr="00EE2577" w:rsidRDefault="00EE2577" w:rsidP="00EE2577">
      <w:pPr>
        <w:widowControl/>
        <w:suppressAutoHyphens w:val="0"/>
        <w:autoSpaceDE/>
        <w:ind w:firstLine="708"/>
        <w:jc w:val="both"/>
        <w:rPr>
          <w:color w:val="000000"/>
          <w:sz w:val="28"/>
          <w:szCs w:val="28"/>
          <w:lang w:eastAsia="ru-RU"/>
        </w:rPr>
      </w:pPr>
      <w:r w:rsidRPr="00EE2577">
        <w:rPr>
          <w:color w:val="000000"/>
          <w:sz w:val="28"/>
          <w:szCs w:val="28"/>
          <w:lang w:eastAsia="ru-RU"/>
        </w:rPr>
        <w:t>- разрабатывает предложения по структуре, численности и штатному расписанию в отношении Отдела М</w:t>
      </w:r>
      <w:r>
        <w:rPr>
          <w:color w:val="000000"/>
          <w:sz w:val="28"/>
          <w:szCs w:val="28"/>
          <w:lang w:eastAsia="ru-RU"/>
        </w:rPr>
        <w:t>П, делам</w:t>
      </w:r>
      <w:r w:rsidRPr="00EE2577">
        <w:rPr>
          <w:color w:val="000000"/>
          <w:sz w:val="28"/>
          <w:szCs w:val="28"/>
          <w:lang w:eastAsia="ru-RU"/>
        </w:rPr>
        <w:t xml:space="preserve"> ГО</w:t>
      </w:r>
      <w:r>
        <w:rPr>
          <w:color w:val="000000"/>
          <w:sz w:val="28"/>
          <w:szCs w:val="28"/>
          <w:lang w:eastAsia="ru-RU"/>
        </w:rPr>
        <w:t xml:space="preserve"> и </w:t>
      </w:r>
      <w:r w:rsidRPr="00EE2577">
        <w:rPr>
          <w:color w:val="000000"/>
          <w:sz w:val="28"/>
          <w:szCs w:val="28"/>
          <w:lang w:eastAsia="ru-RU"/>
        </w:rPr>
        <w:t xml:space="preserve">ЧС и представляет их в установленном порядке на рассмотрение </w:t>
      </w:r>
      <w:proofErr w:type="gramStart"/>
      <w:r>
        <w:rPr>
          <w:color w:val="000000"/>
          <w:sz w:val="28"/>
          <w:szCs w:val="28"/>
          <w:lang w:eastAsia="ru-RU"/>
        </w:rPr>
        <w:t>Главе</w:t>
      </w:r>
      <w:proofErr w:type="gramEnd"/>
      <w:r>
        <w:rPr>
          <w:color w:val="000000"/>
          <w:sz w:val="28"/>
          <w:szCs w:val="28"/>
          <w:lang w:eastAsia="ru-RU"/>
        </w:rPr>
        <w:t xml:space="preserve"> ЗАТО Озерный</w:t>
      </w:r>
      <w:r w:rsidRPr="00EE2577">
        <w:rPr>
          <w:color w:val="000000"/>
          <w:sz w:val="28"/>
          <w:szCs w:val="28"/>
          <w:lang w:eastAsia="ru-RU"/>
        </w:rPr>
        <w:t>;</w:t>
      </w:r>
    </w:p>
    <w:p w:rsidR="00EE2577" w:rsidRPr="00EE2577" w:rsidRDefault="00EE2577" w:rsidP="00EE2577">
      <w:pPr>
        <w:widowControl/>
        <w:suppressAutoHyphens w:val="0"/>
        <w:autoSpaceDE/>
        <w:ind w:firstLine="708"/>
        <w:jc w:val="both"/>
        <w:rPr>
          <w:color w:val="000000"/>
          <w:sz w:val="28"/>
          <w:szCs w:val="28"/>
          <w:lang w:eastAsia="ru-RU"/>
        </w:rPr>
      </w:pPr>
      <w:r w:rsidRPr="00EE2577">
        <w:rPr>
          <w:color w:val="000000"/>
          <w:sz w:val="28"/>
          <w:szCs w:val="28"/>
          <w:lang w:eastAsia="ru-RU"/>
        </w:rPr>
        <w:t xml:space="preserve">- </w:t>
      </w:r>
      <w:r>
        <w:rPr>
          <w:color w:val="000000"/>
          <w:sz w:val="28"/>
          <w:szCs w:val="28"/>
          <w:lang w:eastAsia="ru-RU"/>
        </w:rPr>
        <w:t>готовит</w:t>
      </w:r>
      <w:r w:rsidRPr="00EE2577">
        <w:rPr>
          <w:color w:val="000000"/>
          <w:sz w:val="28"/>
          <w:szCs w:val="28"/>
          <w:lang w:eastAsia="ru-RU"/>
        </w:rPr>
        <w:t xml:space="preserve"> в установленном порядке предложения об устранении выявленных недостатков руководителям </w:t>
      </w:r>
      <w:r>
        <w:rPr>
          <w:color w:val="000000"/>
          <w:sz w:val="28"/>
          <w:szCs w:val="28"/>
          <w:lang w:eastAsia="ru-RU"/>
        </w:rPr>
        <w:t xml:space="preserve">органов местного </w:t>
      </w:r>
      <w:proofErr w:type="gramStart"/>
      <w:r w:rsidRPr="0056174C">
        <w:rPr>
          <w:color w:val="000000"/>
          <w:sz w:val="28"/>
          <w:szCs w:val="28"/>
          <w:lang w:eastAsia="ru-RU"/>
        </w:rPr>
        <w:t>самоуправления</w:t>
      </w:r>
      <w:proofErr w:type="gramEnd"/>
      <w:r w:rsidRPr="0056174C">
        <w:rPr>
          <w:color w:val="000000"/>
          <w:sz w:val="28"/>
          <w:szCs w:val="28"/>
          <w:lang w:eastAsia="ru-RU"/>
        </w:rPr>
        <w:t xml:space="preserve"> ЗАТО Озерный и организаций </w:t>
      </w:r>
      <w:r w:rsidRPr="00EE2577">
        <w:rPr>
          <w:color w:val="000000"/>
          <w:sz w:val="28"/>
          <w:szCs w:val="28"/>
          <w:lang w:eastAsia="ru-RU"/>
        </w:rPr>
        <w:t>по результатам контроля их деятельности в области гражданской обороны, выполнения мероприятий по предупреждению и ликвидации чрезвычайных ситуаций;</w:t>
      </w:r>
    </w:p>
    <w:p w:rsidR="00EE2577" w:rsidRDefault="00EE2577" w:rsidP="00EE257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осуществляет иные полномочия в соответствии с законодательством Российской Федерации, </w:t>
      </w:r>
      <w:proofErr w:type="gramStart"/>
      <w:r>
        <w:rPr>
          <w:color w:val="000000"/>
          <w:sz w:val="28"/>
          <w:szCs w:val="28"/>
        </w:rPr>
        <w:t>Уставом</w:t>
      </w:r>
      <w:proofErr w:type="gramEnd"/>
      <w:r>
        <w:rPr>
          <w:color w:val="000000"/>
          <w:sz w:val="28"/>
          <w:szCs w:val="28"/>
        </w:rPr>
        <w:t xml:space="preserve"> ЗАТО Озерный и нормативными правовыми актами ЗАТО Озерный. </w:t>
      </w:r>
    </w:p>
    <w:p w:rsidR="00EE2577" w:rsidRPr="00F122B2" w:rsidRDefault="005F108F" w:rsidP="002E1248">
      <w:pPr>
        <w:jc w:val="both"/>
        <w:rPr>
          <w:sz w:val="28"/>
          <w:szCs w:val="28"/>
        </w:rPr>
      </w:pPr>
      <w:r w:rsidRPr="00F122B2">
        <w:rPr>
          <w:sz w:val="28"/>
          <w:szCs w:val="28"/>
        </w:rPr>
        <w:t>4.2. Права и обязанности специалистов Отдела МП, делам ГО и ЧС определяются настоящим Положением и должностными инструкциями специалистов Отдела МП, делам ГО и ЧС.</w:t>
      </w:r>
    </w:p>
    <w:p w:rsidR="005F108F" w:rsidRPr="005F108F" w:rsidRDefault="005F108F" w:rsidP="002E12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08F">
        <w:rPr>
          <w:b/>
          <w:color w:val="000000"/>
          <w:sz w:val="28"/>
          <w:szCs w:val="28"/>
        </w:rPr>
        <w:t>5. Ответственность работников Отдела М</w:t>
      </w:r>
      <w:r>
        <w:rPr>
          <w:b/>
          <w:color w:val="000000"/>
          <w:sz w:val="28"/>
          <w:szCs w:val="28"/>
        </w:rPr>
        <w:t>П, делам</w:t>
      </w:r>
      <w:r w:rsidRPr="005F108F">
        <w:rPr>
          <w:b/>
          <w:color w:val="000000"/>
          <w:sz w:val="28"/>
          <w:szCs w:val="28"/>
        </w:rPr>
        <w:t xml:space="preserve"> ГО</w:t>
      </w:r>
      <w:r>
        <w:rPr>
          <w:b/>
          <w:color w:val="000000"/>
          <w:sz w:val="28"/>
          <w:szCs w:val="28"/>
        </w:rPr>
        <w:t xml:space="preserve"> и </w:t>
      </w:r>
      <w:r w:rsidRPr="005F108F">
        <w:rPr>
          <w:b/>
          <w:color w:val="000000"/>
          <w:sz w:val="28"/>
          <w:szCs w:val="28"/>
        </w:rPr>
        <w:t>ЧС</w:t>
      </w:r>
      <w:r w:rsidRPr="005F108F">
        <w:rPr>
          <w:color w:val="000000"/>
          <w:sz w:val="28"/>
          <w:szCs w:val="28"/>
        </w:rPr>
        <w:t> </w:t>
      </w:r>
    </w:p>
    <w:p w:rsidR="005F108F" w:rsidRPr="005F108F" w:rsidRDefault="001C2A06" w:rsidP="002E1248">
      <w:pPr>
        <w:widowControl/>
        <w:suppressAutoHyphens w:val="0"/>
        <w:autoSpaceDE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5.1. </w:t>
      </w:r>
      <w:r w:rsidR="005F108F" w:rsidRPr="005F108F">
        <w:rPr>
          <w:color w:val="000000"/>
          <w:sz w:val="28"/>
          <w:szCs w:val="28"/>
          <w:lang w:eastAsia="ru-RU"/>
        </w:rPr>
        <w:t>Сотрудники Отдела М</w:t>
      </w:r>
      <w:r w:rsidR="005F108F">
        <w:rPr>
          <w:color w:val="000000"/>
          <w:sz w:val="28"/>
          <w:szCs w:val="28"/>
          <w:lang w:eastAsia="ru-RU"/>
        </w:rPr>
        <w:t>П, делам</w:t>
      </w:r>
      <w:r w:rsidR="005F108F" w:rsidRPr="005F108F">
        <w:rPr>
          <w:color w:val="000000"/>
          <w:sz w:val="28"/>
          <w:szCs w:val="28"/>
          <w:lang w:eastAsia="ru-RU"/>
        </w:rPr>
        <w:t xml:space="preserve"> ГО</w:t>
      </w:r>
      <w:r w:rsidR="005F108F">
        <w:rPr>
          <w:color w:val="000000"/>
          <w:sz w:val="28"/>
          <w:szCs w:val="28"/>
          <w:lang w:eastAsia="ru-RU"/>
        </w:rPr>
        <w:t xml:space="preserve"> и </w:t>
      </w:r>
      <w:r w:rsidR="005F108F" w:rsidRPr="005F108F">
        <w:rPr>
          <w:color w:val="000000"/>
          <w:sz w:val="28"/>
          <w:szCs w:val="28"/>
          <w:lang w:eastAsia="ru-RU"/>
        </w:rPr>
        <w:t xml:space="preserve">ЧС несут ответственность за ненадлежащее исполнение возложенных на них полномочий (функций) в соответствии с действующим законодательством РФ и </w:t>
      </w:r>
      <w:r>
        <w:rPr>
          <w:color w:val="000000"/>
          <w:sz w:val="28"/>
          <w:szCs w:val="28"/>
          <w:lang w:eastAsia="ru-RU"/>
        </w:rPr>
        <w:t>Тверской области</w:t>
      </w:r>
      <w:r w:rsidR="005F108F" w:rsidRPr="005F108F">
        <w:rPr>
          <w:color w:val="000000"/>
          <w:sz w:val="28"/>
          <w:szCs w:val="28"/>
          <w:lang w:eastAsia="ru-RU"/>
        </w:rPr>
        <w:t xml:space="preserve">, муниципальными правовыми </w:t>
      </w:r>
      <w:proofErr w:type="gramStart"/>
      <w:r w:rsidR="005F108F" w:rsidRPr="005F108F">
        <w:rPr>
          <w:color w:val="000000"/>
          <w:sz w:val="28"/>
          <w:szCs w:val="28"/>
          <w:lang w:eastAsia="ru-RU"/>
        </w:rPr>
        <w:t>актами</w:t>
      </w:r>
      <w:proofErr w:type="gramEnd"/>
      <w:r w:rsidR="005F108F" w:rsidRPr="005F108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ЗАТО Озерный</w:t>
      </w:r>
      <w:r w:rsidR="005F108F" w:rsidRPr="005F108F">
        <w:rPr>
          <w:color w:val="000000"/>
          <w:sz w:val="28"/>
          <w:szCs w:val="28"/>
          <w:lang w:eastAsia="ru-RU"/>
        </w:rPr>
        <w:t>.</w:t>
      </w:r>
    </w:p>
    <w:p w:rsidR="005F108F" w:rsidRPr="005F108F" w:rsidRDefault="001C2A06" w:rsidP="002E1248">
      <w:pPr>
        <w:widowControl/>
        <w:suppressAutoHyphens w:val="0"/>
        <w:autoSpaceDE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ab/>
        <w:t xml:space="preserve">5.2. </w:t>
      </w:r>
      <w:r w:rsidR="005F108F" w:rsidRPr="005F108F">
        <w:rPr>
          <w:color w:val="000000"/>
          <w:sz w:val="28"/>
          <w:szCs w:val="28"/>
          <w:lang w:eastAsia="ru-RU"/>
        </w:rPr>
        <w:t>Муниципальные служащие Отдела М</w:t>
      </w:r>
      <w:r>
        <w:rPr>
          <w:color w:val="000000"/>
          <w:sz w:val="28"/>
          <w:szCs w:val="28"/>
          <w:lang w:eastAsia="ru-RU"/>
        </w:rPr>
        <w:t>П, делам</w:t>
      </w:r>
      <w:r w:rsidR="005F108F" w:rsidRPr="005F108F">
        <w:rPr>
          <w:color w:val="000000"/>
          <w:sz w:val="28"/>
          <w:szCs w:val="28"/>
          <w:lang w:eastAsia="ru-RU"/>
        </w:rPr>
        <w:t xml:space="preserve"> ГО</w:t>
      </w:r>
      <w:r>
        <w:rPr>
          <w:color w:val="000000"/>
          <w:sz w:val="28"/>
          <w:szCs w:val="28"/>
          <w:lang w:eastAsia="ru-RU"/>
        </w:rPr>
        <w:t xml:space="preserve"> и </w:t>
      </w:r>
      <w:r w:rsidR="005F108F" w:rsidRPr="005F108F">
        <w:rPr>
          <w:color w:val="000000"/>
          <w:sz w:val="28"/>
          <w:szCs w:val="28"/>
          <w:lang w:eastAsia="ru-RU"/>
        </w:rPr>
        <w:t>ЧС несут ответственность за несоблюдение требований, запретов и ограничений, установленных Федеральными законами от 02.03.2007 N 25-ФЗ "О муниципальной службе в РФ", от 25.12.2008 N 273-ФЗ "О противодействии коррупции".</w:t>
      </w:r>
    </w:p>
    <w:p w:rsidR="005F108F" w:rsidRPr="005F108F" w:rsidRDefault="001C2A06" w:rsidP="002E1248">
      <w:pPr>
        <w:widowControl/>
        <w:suppressAutoHyphens w:val="0"/>
        <w:autoSpaceDE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5.3. </w:t>
      </w:r>
      <w:r w:rsidR="005F108F" w:rsidRPr="005F108F">
        <w:rPr>
          <w:color w:val="000000"/>
          <w:sz w:val="28"/>
          <w:szCs w:val="28"/>
          <w:lang w:eastAsia="ru-RU"/>
        </w:rPr>
        <w:t>Сотрудники Отдела М</w:t>
      </w:r>
      <w:r>
        <w:rPr>
          <w:color w:val="000000"/>
          <w:sz w:val="28"/>
          <w:szCs w:val="28"/>
          <w:lang w:eastAsia="ru-RU"/>
        </w:rPr>
        <w:t>П, делам</w:t>
      </w:r>
      <w:r w:rsidR="005F108F" w:rsidRPr="005F108F">
        <w:rPr>
          <w:color w:val="000000"/>
          <w:sz w:val="28"/>
          <w:szCs w:val="28"/>
          <w:lang w:eastAsia="ru-RU"/>
        </w:rPr>
        <w:t xml:space="preserve"> ГО</w:t>
      </w:r>
      <w:r>
        <w:rPr>
          <w:color w:val="000000"/>
          <w:sz w:val="28"/>
          <w:szCs w:val="28"/>
          <w:lang w:eastAsia="ru-RU"/>
        </w:rPr>
        <w:t xml:space="preserve"> и </w:t>
      </w:r>
      <w:r w:rsidR="005F108F" w:rsidRPr="005F108F">
        <w:rPr>
          <w:color w:val="000000"/>
          <w:sz w:val="28"/>
          <w:szCs w:val="28"/>
          <w:lang w:eastAsia="ru-RU"/>
        </w:rPr>
        <w:t>ЧС, замещающие должности, не отнесенные к должностям муниципальной службы, несут ответственность в соответствии с Трудовым кодексом РФ.</w:t>
      </w:r>
    </w:p>
    <w:p w:rsidR="00015B13" w:rsidRDefault="00015B13" w:rsidP="002E12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9E1E42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4.2. </w:t>
      </w:r>
      <w:r w:rsidR="00015B13">
        <w:rPr>
          <w:color w:val="000000"/>
          <w:sz w:val="28"/>
          <w:szCs w:val="28"/>
        </w:rPr>
        <w:t>Руководитель отдела МП,</w:t>
      </w:r>
      <w:r>
        <w:rPr>
          <w:color w:val="000000"/>
          <w:sz w:val="28"/>
          <w:szCs w:val="28"/>
        </w:rPr>
        <w:t xml:space="preserve"> делам</w:t>
      </w:r>
      <w:r w:rsidR="00015B13">
        <w:rPr>
          <w:color w:val="000000"/>
          <w:sz w:val="28"/>
          <w:szCs w:val="28"/>
        </w:rPr>
        <w:t xml:space="preserve"> ГО и ЧС несет ответственность за ненадлежащее исполнение возложенных на него полномочий (функций) в соответствии с действующим законодательством </w:t>
      </w:r>
      <w:r>
        <w:rPr>
          <w:color w:val="000000"/>
          <w:sz w:val="28"/>
          <w:szCs w:val="28"/>
        </w:rPr>
        <w:t>Российской Федерации,</w:t>
      </w:r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Тверской области</w:t>
      </w:r>
      <w:r w:rsidR="00015B13">
        <w:rPr>
          <w:color w:val="000000"/>
          <w:sz w:val="28"/>
          <w:szCs w:val="28"/>
        </w:rPr>
        <w:t xml:space="preserve">, муниципальными правовыми </w:t>
      </w:r>
      <w:proofErr w:type="gramStart"/>
      <w:r w:rsidR="00015B13">
        <w:rPr>
          <w:color w:val="000000"/>
          <w:sz w:val="28"/>
          <w:szCs w:val="28"/>
        </w:rPr>
        <w:t>актами</w:t>
      </w:r>
      <w:proofErr w:type="gramEnd"/>
      <w:r w:rsidR="00015B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ЗАТО Озерный</w:t>
      </w:r>
      <w:r w:rsidR="00015B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Являясь муниципальным служащим, </w:t>
      </w:r>
      <w:r w:rsidR="00015B13">
        <w:rPr>
          <w:color w:val="000000"/>
          <w:sz w:val="28"/>
          <w:szCs w:val="28"/>
        </w:rPr>
        <w:t>нес</w:t>
      </w:r>
      <w:r>
        <w:rPr>
          <w:color w:val="000000"/>
          <w:sz w:val="28"/>
          <w:szCs w:val="28"/>
        </w:rPr>
        <w:t>е</w:t>
      </w:r>
      <w:r w:rsidR="00015B13">
        <w:rPr>
          <w:color w:val="000000"/>
          <w:sz w:val="28"/>
          <w:szCs w:val="28"/>
        </w:rPr>
        <w:t>т ответственность за несоблюдение требований, запретов и ограничений, установленных Федеральными законами от 02.03.2007 N 25-ФЗ "О муниципальной службе в РФ", от 25.12.2008 N 273-ФЗ "О противодействии коррупции".</w:t>
      </w: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74D" w:rsidRDefault="0033374D" w:rsidP="003337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33374D" w:rsidSect="00DB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371512"/>
    <w:multiLevelType w:val="multilevel"/>
    <w:tmpl w:val="35B4BB4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5B13"/>
    <w:rsid w:val="00015B13"/>
    <w:rsid w:val="00082E86"/>
    <w:rsid w:val="001C2A06"/>
    <w:rsid w:val="001E3446"/>
    <w:rsid w:val="002804E8"/>
    <w:rsid w:val="002E1248"/>
    <w:rsid w:val="00312005"/>
    <w:rsid w:val="0033374D"/>
    <w:rsid w:val="003A614A"/>
    <w:rsid w:val="003C33A0"/>
    <w:rsid w:val="004026B7"/>
    <w:rsid w:val="00415559"/>
    <w:rsid w:val="00417722"/>
    <w:rsid w:val="00437AE3"/>
    <w:rsid w:val="00546B39"/>
    <w:rsid w:val="0056174C"/>
    <w:rsid w:val="005C4744"/>
    <w:rsid w:val="005F108F"/>
    <w:rsid w:val="00793663"/>
    <w:rsid w:val="008049B3"/>
    <w:rsid w:val="008A0DDE"/>
    <w:rsid w:val="008B26E9"/>
    <w:rsid w:val="00967C5B"/>
    <w:rsid w:val="00972C25"/>
    <w:rsid w:val="009E1D7A"/>
    <w:rsid w:val="009E1E42"/>
    <w:rsid w:val="00AA20BF"/>
    <w:rsid w:val="00B101C7"/>
    <w:rsid w:val="00C16613"/>
    <w:rsid w:val="00C94A3D"/>
    <w:rsid w:val="00CB4BE4"/>
    <w:rsid w:val="00D53716"/>
    <w:rsid w:val="00D8355E"/>
    <w:rsid w:val="00DA65F0"/>
    <w:rsid w:val="00DB0D70"/>
    <w:rsid w:val="00DF012B"/>
    <w:rsid w:val="00E22A9B"/>
    <w:rsid w:val="00EE2577"/>
    <w:rsid w:val="00F122B2"/>
    <w:rsid w:val="00F9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5B13"/>
    <w:pPr>
      <w:keepNext/>
      <w:numPr>
        <w:numId w:val="2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B1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uiPriority w:val="99"/>
    <w:unhideWhenUsed/>
    <w:rsid w:val="00015B1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Subtitle"/>
    <w:basedOn w:val="a"/>
    <w:next w:val="a5"/>
    <w:link w:val="a6"/>
    <w:uiPriority w:val="99"/>
    <w:qFormat/>
    <w:rsid w:val="00015B1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4"/>
    <w:uiPriority w:val="99"/>
    <w:rsid w:val="00015B1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Title"/>
    <w:basedOn w:val="a"/>
    <w:next w:val="a4"/>
    <w:link w:val="a8"/>
    <w:uiPriority w:val="99"/>
    <w:qFormat/>
    <w:rsid w:val="00015B13"/>
    <w:pPr>
      <w:widowControl/>
      <w:autoSpaceDE/>
      <w:jc w:val="center"/>
    </w:pPr>
    <w:rPr>
      <w:b/>
      <w:sz w:val="44"/>
    </w:rPr>
  </w:style>
  <w:style w:type="character" w:customStyle="1" w:styleId="a8">
    <w:name w:val="Название Знак"/>
    <w:basedOn w:val="a0"/>
    <w:link w:val="a7"/>
    <w:uiPriority w:val="99"/>
    <w:rsid w:val="00015B13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5">
    <w:name w:val="Body Text"/>
    <w:basedOn w:val="a"/>
    <w:link w:val="a9"/>
    <w:uiPriority w:val="99"/>
    <w:semiHidden/>
    <w:unhideWhenUsed/>
    <w:rsid w:val="00015B13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015B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15B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B13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Hyperlink"/>
    <w:basedOn w:val="a0"/>
    <w:uiPriority w:val="99"/>
    <w:unhideWhenUsed/>
    <w:rsid w:val="0041555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0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5B13"/>
    <w:pPr>
      <w:keepNext/>
      <w:numPr>
        <w:numId w:val="2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B1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uiPriority w:val="99"/>
    <w:unhideWhenUsed/>
    <w:rsid w:val="00015B1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Subtitle"/>
    <w:basedOn w:val="a"/>
    <w:next w:val="a5"/>
    <w:link w:val="a6"/>
    <w:uiPriority w:val="99"/>
    <w:qFormat/>
    <w:rsid w:val="00015B1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4"/>
    <w:uiPriority w:val="99"/>
    <w:rsid w:val="00015B1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Title"/>
    <w:basedOn w:val="a"/>
    <w:next w:val="a4"/>
    <w:link w:val="a8"/>
    <w:uiPriority w:val="99"/>
    <w:qFormat/>
    <w:rsid w:val="00015B13"/>
    <w:pPr>
      <w:widowControl/>
      <w:autoSpaceDE/>
      <w:jc w:val="center"/>
    </w:pPr>
    <w:rPr>
      <w:b/>
      <w:sz w:val="44"/>
    </w:rPr>
  </w:style>
  <w:style w:type="character" w:customStyle="1" w:styleId="a8">
    <w:name w:val="Название Знак"/>
    <w:basedOn w:val="a0"/>
    <w:link w:val="a7"/>
    <w:uiPriority w:val="99"/>
    <w:rsid w:val="00015B13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5">
    <w:name w:val="Body Text"/>
    <w:basedOn w:val="a"/>
    <w:link w:val="a9"/>
    <w:uiPriority w:val="99"/>
    <w:semiHidden/>
    <w:unhideWhenUsed/>
    <w:rsid w:val="00015B13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015B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15B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B13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Hyperlink"/>
    <w:basedOn w:val="a0"/>
    <w:uiPriority w:val="99"/>
    <w:unhideWhenUsed/>
    <w:rsid w:val="0041555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04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 Владимировна</cp:lastModifiedBy>
  <cp:revision>27</cp:revision>
  <cp:lastPrinted>2022-03-17T16:48:00Z</cp:lastPrinted>
  <dcterms:created xsi:type="dcterms:W3CDTF">2022-03-02T06:41:00Z</dcterms:created>
  <dcterms:modified xsi:type="dcterms:W3CDTF">2022-03-28T10:50:00Z</dcterms:modified>
</cp:coreProperties>
</file>